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0" w:rsidRPr="0084620D" w:rsidRDefault="00D15460" w:rsidP="00D15460">
      <w:pPr>
        <w:spacing w:after="0"/>
        <w:ind w:right="-568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60" w:rsidRPr="0084620D" w:rsidRDefault="00D15460" w:rsidP="00D1546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4620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73627A0" wp14:editId="539AFC1E">
            <wp:extent cx="588645" cy="572770"/>
            <wp:effectExtent l="19050" t="0" r="190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460" w:rsidRPr="0084620D" w:rsidRDefault="00D15460" w:rsidP="00D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ДАГЕСТАН</w:t>
      </w:r>
    </w:p>
    <w:p w:rsidR="00D15460" w:rsidRPr="0084620D" w:rsidRDefault="00D15460" w:rsidP="00D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ХИВСКИЙ РАЙОН</w:t>
      </w:r>
    </w:p>
    <w:p w:rsidR="00D15460" w:rsidRPr="0084620D" w:rsidRDefault="00D15460" w:rsidP="00D15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15460" w:rsidRPr="0084620D" w:rsidRDefault="00D15460" w:rsidP="00D15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D15460" w:rsidRPr="0084620D" w:rsidRDefault="00D15460" w:rsidP="00D15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«СЕЛЬСОВЕТ КОШКЕНТСКИЙ»</w:t>
      </w:r>
    </w:p>
    <w:p w:rsidR="00D15460" w:rsidRPr="0084620D" w:rsidRDefault="00D15460" w:rsidP="00D1546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Индекс 368691, </w:t>
      </w:r>
      <w:proofErr w:type="spellStart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</w:t>
      </w:r>
      <w:proofErr w:type="spellEnd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Дагестан,  </w:t>
      </w:r>
      <w:proofErr w:type="spellStart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Хивский</w:t>
      </w:r>
      <w:proofErr w:type="spellEnd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с. </w:t>
      </w:r>
      <w:proofErr w:type="spellStart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Кашкент</w:t>
      </w:r>
      <w:proofErr w:type="spellEnd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</w:t>
      </w:r>
      <w:proofErr w:type="gramStart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Центральная</w:t>
      </w:r>
      <w:proofErr w:type="gramEnd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74 тел. 89063755606</w:t>
      </w:r>
    </w:p>
    <w:p w:rsidR="00D15460" w:rsidRPr="0084620D" w:rsidRDefault="00D15460" w:rsidP="00D15460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6E050" wp14:editId="17985FF7">
                <wp:simplePos x="0" y="0"/>
                <wp:positionH relativeFrom="column">
                  <wp:posOffset>-106680</wp:posOffset>
                </wp:positionH>
                <wp:positionV relativeFrom="paragraph">
                  <wp:posOffset>38735</wp:posOffset>
                </wp:positionV>
                <wp:extent cx="6309360" cy="0"/>
                <wp:effectExtent l="30480" t="34925" r="3238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SSZbjlkCAABqBAAADgAAAAAAAAAAAAAAAAAuAgAAZHJzL2Uyb0RvYy54bWxQSwECLQAU&#10;AAYACAAAACEAF0gch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15460" w:rsidRPr="0084620D" w:rsidRDefault="00D15460" w:rsidP="00D15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2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D15460" w:rsidRPr="00D57F14" w:rsidRDefault="00D15460" w:rsidP="00D1546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5460" w:rsidRPr="00D57F14" w:rsidRDefault="00D15460" w:rsidP="00D154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71</w:t>
      </w:r>
    </w:p>
    <w:p w:rsidR="00D15460" w:rsidRPr="00D57F14" w:rsidRDefault="00D15460" w:rsidP="00D154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D57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</w:t>
      </w:r>
      <w:r w:rsidRPr="00D57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3г.  </w:t>
      </w:r>
    </w:p>
    <w:p w:rsidR="00D15460" w:rsidRDefault="00D15460" w:rsidP="00812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84" w:rsidRDefault="00812384" w:rsidP="00812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Pr="000A35AA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812384" w:rsidRDefault="00812384" w:rsidP="00812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и проектов</w:t>
      </w:r>
    </w:p>
    <w:p w:rsidR="00812384" w:rsidRPr="000A35AA" w:rsidRDefault="00812384" w:rsidP="00812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правовых актов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15460">
        <w:rPr>
          <w:rFonts w:ascii="Times New Roman" w:hAnsi="Times New Roman" w:cs="Times New Roman"/>
          <w:b/>
          <w:sz w:val="28"/>
          <w:szCs w:val="28"/>
        </w:rPr>
        <w:t xml:space="preserve">«сельсовет </w:t>
      </w:r>
      <w:proofErr w:type="spellStart"/>
      <w:r w:rsidR="00D15460">
        <w:rPr>
          <w:rFonts w:ascii="Times New Roman" w:hAnsi="Times New Roman" w:cs="Times New Roman"/>
          <w:b/>
          <w:sz w:val="28"/>
          <w:szCs w:val="28"/>
        </w:rPr>
        <w:t>Кошкентский</w:t>
      </w:r>
      <w:proofErr w:type="spellEnd"/>
      <w:r w:rsidR="00D15460">
        <w:rPr>
          <w:rFonts w:ascii="Times New Roman" w:hAnsi="Times New Roman" w:cs="Times New Roman"/>
          <w:b/>
          <w:sz w:val="28"/>
          <w:szCs w:val="28"/>
        </w:rPr>
        <w:t>»</w:t>
      </w:r>
    </w:p>
    <w:p w:rsidR="00812384" w:rsidRPr="000A35AA" w:rsidRDefault="00812384" w:rsidP="0081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384" w:rsidRDefault="00812384" w:rsidP="0081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A35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A35AA">
        <w:rPr>
          <w:rFonts w:ascii="Times New Roman" w:hAnsi="Times New Roman" w:cs="Times New Roman"/>
          <w:sz w:val="28"/>
          <w:szCs w:val="28"/>
        </w:rPr>
        <w:t xml:space="preserve"> целях предупреждения включения в нормативные правовые акты администрации </w:t>
      </w:r>
      <w:r w:rsidR="00806451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806451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806451">
        <w:rPr>
          <w:rFonts w:ascii="Times New Roman" w:hAnsi="Times New Roman" w:cs="Times New Roman"/>
          <w:sz w:val="28"/>
          <w:szCs w:val="28"/>
        </w:rPr>
        <w:t xml:space="preserve">» </w:t>
      </w:r>
      <w:r w:rsidRPr="000A35AA">
        <w:rPr>
          <w:rFonts w:ascii="Times New Roman" w:hAnsi="Times New Roman" w:cs="Times New Roman"/>
          <w:sz w:val="28"/>
          <w:szCs w:val="28"/>
        </w:rPr>
        <w:t>положений, способствующих созданию условий для проявления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84" w:rsidRPr="000A35AA" w:rsidRDefault="00806451" w:rsidP="0081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8123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12384">
        <w:rPr>
          <w:rFonts w:ascii="Times New Roman" w:hAnsi="Times New Roman" w:cs="Times New Roman"/>
          <w:b/>
          <w:sz w:val="28"/>
          <w:szCs w:val="28"/>
        </w:rPr>
        <w:t xml:space="preserve"> о с т а н о в л я ю </w:t>
      </w:r>
      <w:r w:rsidR="00812384" w:rsidRPr="000A35AA">
        <w:rPr>
          <w:rFonts w:ascii="Times New Roman" w:hAnsi="Times New Roman" w:cs="Times New Roman"/>
          <w:b/>
          <w:sz w:val="28"/>
          <w:szCs w:val="28"/>
        </w:rPr>
        <w:t>:</w:t>
      </w:r>
    </w:p>
    <w:p w:rsidR="00812384" w:rsidRDefault="00812384" w:rsidP="0081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proofErr w:type="gramStart"/>
      <w:r w:rsidRPr="000A35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>рядок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451" w:rsidRPr="00806451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806451" w:rsidRPr="00806451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806451" w:rsidRPr="00806451">
        <w:rPr>
          <w:rFonts w:ascii="Times New Roman" w:hAnsi="Times New Roman" w:cs="Times New Roman"/>
          <w:sz w:val="28"/>
          <w:szCs w:val="28"/>
        </w:rPr>
        <w:t>»</w:t>
      </w:r>
      <w:r w:rsidRPr="000A35AA">
        <w:rPr>
          <w:rFonts w:ascii="Times New Roman" w:hAnsi="Times New Roman" w:cs="Times New Roman"/>
          <w:sz w:val="28"/>
          <w:szCs w:val="28"/>
        </w:rPr>
        <w:t>.</w:t>
      </w:r>
    </w:p>
    <w:p w:rsidR="00806451" w:rsidRDefault="00812384" w:rsidP="0081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806451" w:rsidRPr="00806451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806451" w:rsidRPr="00806451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806451" w:rsidRPr="00806451">
        <w:rPr>
          <w:rFonts w:ascii="Times New Roman" w:hAnsi="Times New Roman" w:cs="Times New Roman"/>
          <w:sz w:val="28"/>
          <w:szCs w:val="28"/>
        </w:rPr>
        <w:t>»</w:t>
      </w:r>
    </w:p>
    <w:p w:rsidR="00806451" w:rsidRDefault="00812384" w:rsidP="008064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51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064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8751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064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6451" w:rsidRDefault="00806451" w:rsidP="008064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451" w:rsidRDefault="00806451" w:rsidP="008064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451" w:rsidRPr="00806451" w:rsidRDefault="00806451" w:rsidP="008123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451">
        <w:rPr>
          <w:rFonts w:ascii="Times New Roman" w:hAnsi="Times New Roman" w:cs="Times New Roman"/>
          <w:b/>
          <w:sz w:val="28"/>
          <w:szCs w:val="28"/>
        </w:rPr>
        <w:t xml:space="preserve">Глава МОСП </w:t>
      </w:r>
    </w:p>
    <w:p w:rsidR="00812384" w:rsidRPr="00806451" w:rsidRDefault="00806451" w:rsidP="008123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451">
        <w:rPr>
          <w:rFonts w:ascii="Times New Roman" w:hAnsi="Times New Roman" w:cs="Times New Roman"/>
          <w:b/>
          <w:sz w:val="28"/>
          <w:szCs w:val="28"/>
        </w:rPr>
        <w:t xml:space="preserve">«сельсовет </w:t>
      </w:r>
      <w:proofErr w:type="spellStart"/>
      <w:r w:rsidRPr="00806451">
        <w:rPr>
          <w:rFonts w:ascii="Times New Roman" w:hAnsi="Times New Roman" w:cs="Times New Roman"/>
          <w:b/>
          <w:sz w:val="28"/>
          <w:szCs w:val="28"/>
        </w:rPr>
        <w:t>Кошкентский</w:t>
      </w:r>
      <w:proofErr w:type="spellEnd"/>
      <w:r w:rsidRPr="00806451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</w:t>
      </w:r>
      <w:proofErr w:type="spellStart"/>
      <w:r w:rsidRPr="00806451">
        <w:rPr>
          <w:rFonts w:ascii="Times New Roman" w:hAnsi="Times New Roman" w:cs="Times New Roman"/>
          <w:b/>
          <w:sz w:val="28"/>
          <w:szCs w:val="28"/>
        </w:rPr>
        <w:t>Сефибеков</w:t>
      </w:r>
      <w:proofErr w:type="spellEnd"/>
      <w:r w:rsidRPr="00806451"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806451" w:rsidRDefault="00806451" w:rsidP="0081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451" w:rsidRDefault="00806451" w:rsidP="0081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451" w:rsidRDefault="00806451" w:rsidP="0081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F6C" w:rsidRDefault="002B3F6C" w:rsidP="002B3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69E" w:rsidRDefault="0072069E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69E" w:rsidRDefault="0072069E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69E" w:rsidRPr="007129EE" w:rsidRDefault="0072069E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F6C" w:rsidRPr="00F977EA" w:rsidRDefault="002B3F6C" w:rsidP="002B3F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77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069E">
        <w:rPr>
          <w:rFonts w:ascii="Times New Roman" w:hAnsi="Times New Roman" w:cs="Times New Roman"/>
          <w:sz w:val="24"/>
          <w:szCs w:val="24"/>
        </w:rPr>
        <w:t>1</w:t>
      </w:r>
    </w:p>
    <w:p w:rsidR="002B3F6C" w:rsidRPr="00F977EA" w:rsidRDefault="002B3F6C" w:rsidP="002B3F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77E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B3F6C" w:rsidRPr="00F977EA" w:rsidRDefault="003E35E1" w:rsidP="002B3F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35E1">
        <w:rPr>
          <w:rFonts w:ascii="Times New Roman" w:hAnsi="Times New Roman" w:cs="Times New Roman"/>
          <w:sz w:val="24"/>
          <w:szCs w:val="24"/>
        </w:rPr>
        <w:t xml:space="preserve">МОСП «сельсовет </w:t>
      </w:r>
      <w:proofErr w:type="spellStart"/>
      <w:r w:rsidRPr="003E35E1">
        <w:rPr>
          <w:rFonts w:ascii="Times New Roman" w:hAnsi="Times New Roman" w:cs="Times New Roman"/>
          <w:sz w:val="24"/>
          <w:szCs w:val="24"/>
        </w:rPr>
        <w:t>Кошкентский</w:t>
      </w:r>
      <w:proofErr w:type="spellEnd"/>
      <w:r w:rsidRPr="003E35E1">
        <w:rPr>
          <w:rFonts w:ascii="Times New Roman" w:hAnsi="Times New Roman" w:cs="Times New Roman"/>
          <w:sz w:val="24"/>
          <w:szCs w:val="24"/>
        </w:rPr>
        <w:t>»</w:t>
      </w:r>
    </w:p>
    <w:p w:rsidR="002B3F6C" w:rsidRPr="00F977EA" w:rsidRDefault="00F977EA" w:rsidP="002B3F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77EA">
        <w:rPr>
          <w:rFonts w:ascii="Times New Roman" w:hAnsi="Times New Roman" w:cs="Times New Roman"/>
          <w:sz w:val="24"/>
          <w:szCs w:val="24"/>
        </w:rPr>
        <w:t>о</w:t>
      </w:r>
      <w:r w:rsidR="00DF1957" w:rsidRPr="00F977EA">
        <w:rPr>
          <w:rFonts w:ascii="Times New Roman" w:hAnsi="Times New Roman" w:cs="Times New Roman"/>
          <w:sz w:val="24"/>
          <w:szCs w:val="24"/>
        </w:rPr>
        <w:t>т</w:t>
      </w:r>
      <w:r w:rsidRPr="00F977EA">
        <w:rPr>
          <w:rFonts w:ascii="Times New Roman" w:hAnsi="Times New Roman" w:cs="Times New Roman"/>
          <w:sz w:val="24"/>
          <w:szCs w:val="24"/>
        </w:rPr>
        <w:t xml:space="preserve"> </w:t>
      </w:r>
      <w:r w:rsidR="003E35E1">
        <w:rPr>
          <w:rFonts w:ascii="Times New Roman" w:hAnsi="Times New Roman" w:cs="Times New Roman"/>
          <w:sz w:val="24"/>
          <w:szCs w:val="24"/>
        </w:rPr>
        <w:t>21</w:t>
      </w:r>
      <w:r w:rsidRPr="00F977EA">
        <w:rPr>
          <w:rFonts w:ascii="Times New Roman" w:hAnsi="Times New Roman" w:cs="Times New Roman"/>
          <w:sz w:val="24"/>
          <w:szCs w:val="24"/>
        </w:rPr>
        <w:t>.</w:t>
      </w:r>
      <w:r w:rsidR="003E35E1">
        <w:rPr>
          <w:rFonts w:ascii="Times New Roman" w:hAnsi="Times New Roman" w:cs="Times New Roman"/>
          <w:sz w:val="24"/>
          <w:szCs w:val="24"/>
        </w:rPr>
        <w:t>12</w:t>
      </w:r>
      <w:r w:rsidRPr="00F977EA">
        <w:rPr>
          <w:rFonts w:ascii="Times New Roman" w:hAnsi="Times New Roman" w:cs="Times New Roman"/>
          <w:sz w:val="24"/>
          <w:szCs w:val="24"/>
        </w:rPr>
        <w:t>.</w:t>
      </w:r>
      <w:r w:rsidR="002B3F6C" w:rsidRPr="00F977EA">
        <w:rPr>
          <w:rFonts w:ascii="Times New Roman" w:hAnsi="Times New Roman" w:cs="Times New Roman"/>
          <w:sz w:val="24"/>
          <w:szCs w:val="24"/>
        </w:rPr>
        <w:t xml:space="preserve"> 20</w:t>
      </w:r>
      <w:r w:rsidR="003E35E1">
        <w:rPr>
          <w:rFonts w:ascii="Times New Roman" w:hAnsi="Times New Roman" w:cs="Times New Roman"/>
          <w:sz w:val="24"/>
          <w:szCs w:val="24"/>
        </w:rPr>
        <w:t xml:space="preserve">23 </w:t>
      </w:r>
      <w:r w:rsidR="000D0552" w:rsidRPr="00F977EA">
        <w:rPr>
          <w:rFonts w:ascii="Times New Roman" w:hAnsi="Times New Roman" w:cs="Times New Roman"/>
          <w:sz w:val="24"/>
          <w:szCs w:val="24"/>
        </w:rPr>
        <w:t>года №</w:t>
      </w:r>
      <w:r w:rsidR="003E35E1"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2B3F6C" w:rsidRDefault="002B3F6C" w:rsidP="002B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C5" w:rsidRPr="002B3F6C" w:rsidRDefault="006B27B7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5377C5" w:rsidRPr="002B3F6C" w:rsidRDefault="002B3F6C" w:rsidP="003E3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57">
        <w:rPr>
          <w:rFonts w:ascii="Times New Roman" w:hAnsi="Times New Roman" w:cs="Times New Roman"/>
          <w:b/>
          <w:sz w:val="28"/>
          <w:szCs w:val="28"/>
        </w:rPr>
        <w:t>актов администрации</w:t>
      </w:r>
      <w:r w:rsidR="00DF1957" w:rsidRPr="00DF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E1" w:rsidRPr="003E35E1">
        <w:rPr>
          <w:rFonts w:ascii="Times New Roman" w:hAnsi="Times New Roman" w:cs="Times New Roman"/>
          <w:b/>
          <w:sz w:val="28"/>
          <w:szCs w:val="28"/>
        </w:rPr>
        <w:t xml:space="preserve">МОСП «сельсовет </w:t>
      </w:r>
      <w:proofErr w:type="spellStart"/>
      <w:r w:rsidR="003E35E1" w:rsidRPr="003E35E1">
        <w:rPr>
          <w:rFonts w:ascii="Times New Roman" w:hAnsi="Times New Roman" w:cs="Times New Roman"/>
          <w:b/>
          <w:sz w:val="28"/>
          <w:szCs w:val="28"/>
        </w:rPr>
        <w:t>Кошкентский</w:t>
      </w:r>
      <w:proofErr w:type="spellEnd"/>
      <w:r w:rsidR="003E35E1" w:rsidRPr="003E35E1">
        <w:rPr>
          <w:rFonts w:ascii="Times New Roman" w:hAnsi="Times New Roman" w:cs="Times New Roman"/>
          <w:b/>
          <w:sz w:val="28"/>
          <w:szCs w:val="28"/>
        </w:rPr>
        <w:t>»</w:t>
      </w:r>
    </w:p>
    <w:p w:rsidR="00A7588F" w:rsidRDefault="00A7588F">
      <w:pPr>
        <w:spacing w:after="1" w:line="280" w:lineRule="atLeast"/>
        <w:jc w:val="center"/>
      </w:pPr>
    </w:p>
    <w:p w:rsidR="00345A02" w:rsidRPr="006B27B7" w:rsidRDefault="00345A02">
      <w:pPr>
        <w:spacing w:after="1" w:line="280" w:lineRule="atLeast"/>
        <w:jc w:val="center"/>
        <w:outlineLvl w:val="1"/>
        <w:rPr>
          <w:b/>
        </w:rPr>
      </w:pPr>
      <w:r w:rsidRPr="006B27B7">
        <w:rPr>
          <w:rFonts w:ascii="Times New Roman" w:hAnsi="Times New Roman" w:cs="Times New Roman"/>
          <w:b/>
          <w:sz w:val="28"/>
        </w:rPr>
        <w:t>I. ОБЩИЕ ПОЛОЖЕНИЯ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6B27B7" w:rsidRDefault="006B27B7" w:rsidP="006B27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35E1" w:rsidRPr="003E35E1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3E35E1" w:rsidRPr="003E35E1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3E35E1" w:rsidRPr="003E35E1">
        <w:rPr>
          <w:rFonts w:ascii="Times New Roman" w:hAnsi="Times New Roman" w:cs="Times New Roman"/>
          <w:sz w:val="28"/>
          <w:szCs w:val="28"/>
        </w:rPr>
        <w:t>»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 (далее по тексту - Порядок).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35E1" w:rsidRPr="003E35E1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3E35E1" w:rsidRPr="003E35E1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3E35E1" w:rsidRPr="003E35E1">
        <w:rPr>
          <w:rFonts w:ascii="Times New Roman" w:hAnsi="Times New Roman" w:cs="Times New Roman"/>
          <w:sz w:val="28"/>
          <w:szCs w:val="28"/>
        </w:rPr>
        <w:t>»</w:t>
      </w:r>
      <w:r w:rsidR="00345A02" w:rsidRPr="006B27B7">
        <w:rPr>
          <w:rFonts w:ascii="Times New Roman" w:hAnsi="Times New Roman" w:cs="Times New Roman"/>
          <w:sz w:val="28"/>
          <w:szCs w:val="28"/>
        </w:rPr>
        <w:t>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>3. Цель антикоррупционной экспертизы - выявление в нормативных правовых актах и проектах нормативных правовых актов коррупциогенных факторов и их последующее устранение.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4. В соответствии с Федеральным </w:t>
      </w:r>
      <w:hyperlink r:id="rId8" w:history="1">
        <w:r w:rsidR="00345A02" w:rsidRPr="006B27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5. При проведении антикоррупционной экспертизы </w:t>
      </w:r>
      <w:r w:rsidR="003E35E1" w:rsidRPr="003E35E1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3E35E1" w:rsidRPr="003E35E1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3E35E1" w:rsidRPr="003E35E1">
        <w:rPr>
          <w:rFonts w:ascii="Times New Roman" w:hAnsi="Times New Roman" w:cs="Times New Roman"/>
          <w:sz w:val="28"/>
          <w:szCs w:val="28"/>
        </w:rPr>
        <w:t>»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законодательством </w:t>
      </w:r>
      <w:r w:rsidR="003E35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коррупции, а также настоящим Порядком.</w:t>
      </w:r>
    </w:p>
    <w:p w:rsidR="00A7588F" w:rsidRDefault="00A7588F">
      <w:pPr>
        <w:spacing w:after="1" w:line="280" w:lineRule="atLeast"/>
        <w:jc w:val="center"/>
        <w:outlineLvl w:val="1"/>
        <w:rPr>
          <w:rFonts w:ascii="Times New Roman" w:hAnsi="Times New Roman" w:cs="Times New Roman"/>
          <w:sz w:val="28"/>
        </w:rPr>
      </w:pPr>
    </w:p>
    <w:p w:rsidR="00345A02" w:rsidRPr="00A7588F" w:rsidRDefault="00345A02" w:rsidP="00A7588F">
      <w:pPr>
        <w:spacing w:after="1" w:line="280" w:lineRule="atLeast"/>
        <w:jc w:val="center"/>
        <w:outlineLvl w:val="1"/>
        <w:rPr>
          <w:b/>
        </w:rPr>
      </w:pPr>
      <w:r w:rsidRPr="00A7588F">
        <w:rPr>
          <w:rFonts w:ascii="Times New Roman" w:hAnsi="Times New Roman" w:cs="Times New Roman"/>
          <w:b/>
          <w:sz w:val="28"/>
        </w:rPr>
        <w:t>II. ПОРЯДОК ПРОВЕДЕНИЯ АНТИКОРРУПЦИОННОЙ ЭКСПЕРТИЗЫ</w:t>
      </w:r>
      <w:r w:rsidR="00A7588F">
        <w:rPr>
          <w:rFonts w:ascii="Times New Roman" w:hAnsi="Times New Roman" w:cs="Times New Roman"/>
          <w:b/>
          <w:sz w:val="28"/>
        </w:rPr>
        <w:t xml:space="preserve"> </w:t>
      </w:r>
      <w:r w:rsidRPr="00A7588F">
        <w:rPr>
          <w:rFonts w:ascii="Times New Roman" w:hAnsi="Times New Roman" w:cs="Times New Roman"/>
          <w:b/>
          <w:sz w:val="28"/>
        </w:rPr>
        <w:t>ПРОЕКТОВ НОРМАТИВНЫХ ПРАВОВЫХ АКТОВ</w:t>
      </w:r>
    </w:p>
    <w:p w:rsidR="00345A02" w:rsidRDefault="00345A02">
      <w:pPr>
        <w:spacing w:after="1" w:line="280" w:lineRule="atLeast"/>
        <w:jc w:val="center"/>
      </w:pPr>
    </w:p>
    <w:p w:rsidR="00345A02" w:rsidRPr="00A7588F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A7588F">
        <w:rPr>
          <w:rFonts w:ascii="Times New Roman" w:hAnsi="Times New Roman" w:cs="Times New Roman"/>
          <w:sz w:val="28"/>
          <w:szCs w:val="28"/>
        </w:rPr>
        <w:t>2.1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проектов нормативных правовых актов - проектов 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6DDD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администрации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5A02" w:rsidRPr="00A7588F">
        <w:rPr>
          <w:rFonts w:ascii="Times New Roman" w:hAnsi="Times New Roman" w:cs="Times New Roman"/>
          <w:sz w:val="28"/>
          <w:szCs w:val="28"/>
        </w:rPr>
        <w:t>.</w:t>
      </w:r>
    </w:p>
    <w:p w:rsidR="00345A02" w:rsidRPr="00A7588F" w:rsidRDefault="00A7588F" w:rsidP="00A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345A02" w:rsidRPr="00A7588F">
        <w:rPr>
          <w:rFonts w:ascii="Times New Roman" w:hAnsi="Times New Roman" w:cs="Times New Roman"/>
          <w:sz w:val="28"/>
          <w:szCs w:val="28"/>
        </w:rPr>
        <w:t>. Проекты нормативных правовых актов, указанных в</w:t>
      </w:r>
      <w:r w:rsidR="00B55547"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="00345A02" w:rsidRPr="00A7588F">
        <w:rPr>
          <w:rFonts w:ascii="Times New Roman" w:hAnsi="Times New Roman" w:cs="Times New Roman"/>
          <w:sz w:val="28"/>
          <w:szCs w:val="28"/>
        </w:rPr>
        <w:t>настоящего Порядка, вносятся в порядке, установленном</w:t>
      </w:r>
      <w:r w:rsidR="00B55547">
        <w:rPr>
          <w:rFonts w:ascii="Times New Roman" w:hAnsi="Times New Roman" w:cs="Times New Roman"/>
          <w:sz w:val="28"/>
          <w:szCs w:val="28"/>
        </w:rPr>
        <w:t xml:space="preserve"> Регламентом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5A02" w:rsidRPr="00A7588F">
        <w:rPr>
          <w:rFonts w:ascii="Times New Roman" w:hAnsi="Times New Roman" w:cs="Times New Roman"/>
          <w:sz w:val="28"/>
          <w:szCs w:val="28"/>
        </w:rPr>
        <w:t>,</w:t>
      </w:r>
      <w:r w:rsidR="00827A14">
        <w:rPr>
          <w:rFonts w:ascii="Times New Roman" w:hAnsi="Times New Roman" w:cs="Times New Roman"/>
          <w:sz w:val="28"/>
          <w:szCs w:val="28"/>
        </w:rPr>
        <w:t xml:space="preserve"> </w:t>
      </w:r>
      <w:r w:rsidR="00345A02" w:rsidRPr="00A7588F">
        <w:rPr>
          <w:rFonts w:ascii="Times New Roman" w:hAnsi="Times New Roman" w:cs="Times New Roman"/>
          <w:sz w:val="28"/>
          <w:szCs w:val="28"/>
        </w:rPr>
        <w:t>для проведен</w:t>
      </w:r>
      <w:r w:rsidR="00DF1957">
        <w:rPr>
          <w:rFonts w:ascii="Times New Roman" w:hAnsi="Times New Roman" w:cs="Times New Roman"/>
          <w:sz w:val="28"/>
          <w:szCs w:val="28"/>
        </w:rPr>
        <w:t>ия антикоррупционной экспертизы.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345A02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проектов нормативных правовых актов проводится при проведении правовой экспертизы согласно</w:t>
      </w:r>
      <w:r w:rsidR="000D0552"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45A02"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45A02" w:rsidRPr="00A7588F">
        <w:rPr>
          <w:rFonts w:ascii="Times New Roman" w:hAnsi="Times New Roman" w:cs="Times New Roman"/>
          <w:sz w:val="28"/>
          <w:szCs w:val="28"/>
        </w:rPr>
        <w:t>. Проекты нормат</w:t>
      </w:r>
      <w:r w:rsidR="00DF1957">
        <w:rPr>
          <w:rFonts w:ascii="Times New Roman" w:hAnsi="Times New Roman" w:cs="Times New Roman"/>
          <w:sz w:val="28"/>
          <w:szCs w:val="28"/>
        </w:rPr>
        <w:t xml:space="preserve">ивных правовых актов передаются управляющими делами </w:t>
      </w:r>
      <w:r w:rsidR="00345A02" w:rsidRPr="00A7588F">
        <w:rPr>
          <w:rFonts w:ascii="Times New Roman" w:hAnsi="Times New Roman" w:cs="Times New Roman"/>
          <w:sz w:val="28"/>
          <w:szCs w:val="28"/>
        </w:rPr>
        <w:t>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45A02" w:rsidRPr="00A7588F" w:rsidRDefault="006F11AB" w:rsidP="006F1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45A02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проекта нормати</w:t>
      </w:r>
      <w:r w:rsidR="00DF1957">
        <w:rPr>
          <w:rFonts w:ascii="Times New Roman" w:hAnsi="Times New Roman" w:cs="Times New Roman"/>
          <w:sz w:val="28"/>
          <w:szCs w:val="28"/>
        </w:rPr>
        <w:t xml:space="preserve">вного правового акта проводится управляющим делами </w:t>
      </w:r>
      <w:r w:rsidR="00345A02" w:rsidRPr="00A7588F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привлекаться в рабочем порядке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226DDD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345A02" w:rsidRPr="00A7588F">
        <w:rPr>
          <w:rFonts w:ascii="Times New Roman" w:hAnsi="Times New Roman" w:cs="Times New Roman"/>
          <w:sz w:val="28"/>
          <w:szCs w:val="28"/>
        </w:rPr>
        <w:t>, проводящим антикоррупционную экспертизу, для дачи пояснений по проекту.</w:t>
      </w:r>
    </w:p>
    <w:p w:rsidR="008804EA" w:rsidRDefault="006F11AB" w:rsidP="00A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="00345A02"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 w:rsidR="008804EA"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226DDD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345A02"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5A02" w:rsidRPr="00A7588F">
        <w:rPr>
          <w:rFonts w:ascii="Times New Roman" w:hAnsi="Times New Roman" w:cs="Times New Roman"/>
          <w:sz w:val="28"/>
          <w:szCs w:val="28"/>
        </w:rPr>
        <w:t>аключение должно содержать указание на наличие либо отсутствие в рассматриваемом проекте нормативного правового акта коррупциогенных факторов.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ascii="Times New Roman" w:hAnsi="Times New Roman" w:cs="Times New Roman"/>
          <w:sz w:val="28"/>
          <w:szCs w:val="28"/>
        </w:rPr>
        <w:t>2.8</w:t>
      </w:r>
      <w:r w:rsidR="00345A02" w:rsidRPr="00A7588F">
        <w:rPr>
          <w:rFonts w:ascii="Times New Roman" w:hAnsi="Times New Roman" w:cs="Times New Roman"/>
          <w:sz w:val="28"/>
          <w:szCs w:val="28"/>
        </w:rPr>
        <w:t>. В заключении отражаются выявленные при проведении антикоррупционной экспертизы проектов нормативных правовых актов коррупциогенные факторы и предлагаются способы их устранения.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45A02"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45A02" w:rsidRPr="00A7588F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8804EA" w:rsidRDefault="00345A02">
      <w:pPr>
        <w:spacing w:after="1" w:line="280" w:lineRule="atLeast"/>
        <w:jc w:val="center"/>
        <w:outlineLvl w:val="1"/>
        <w:rPr>
          <w:b/>
        </w:rPr>
      </w:pPr>
      <w:r w:rsidRPr="008804EA">
        <w:rPr>
          <w:rFonts w:ascii="Times New Roman" w:hAnsi="Times New Roman" w:cs="Times New Roman"/>
          <w:b/>
          <w:sz w:val="28"/>
        </w:rPr>
        <w:t>III. ПОРЯДОК ПРОВЕДЕНИЯ АНТИКОРРУПЦИОННОЙ</w:t>
      </w:r>
    </w:p>
    <w:p w:rsidR="00345A02" w:rsidRPr="008804EA" w:rsidRDefault="00345A02">
      <w:pPr>
        <w:spacing w:after="1" w:line="280" w:lineRule="atLeast"/>
        <w:jc w:val="center"/>
        <w:rPr>
          <w:b/>
        </w:rPr>
      </w:pPr>
      <w:r w:rsidRPr="008804EA">
        <w:rPr>
          <w:rFonts w:ascii="Times New Roman" w:hAnsi="Times New Roman" w:cs="Times New Roman"/>
          <w:b/>
          <w:sz w:val="28"/>
        </w:rPr>
        <w:t>ЭКСПЕРТИЗЫ НОРМАТИВНЫХ ПРАВОВЫХ АКТОВ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0D0552" w:rsidRDefault="008804EA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3.1</w:t>
      </w:r>
      <w:r w:rsidR="000D0552">
        <w:rPr>
          <w:rFonts w:ascii="Times New Roman" w:hAnsi="Times New Roman" w:cs="Times New Roman"/>
          <w:sz w:val="28"/>
          <w:szCs w:val="28"/>
        </w:rPr>
        <w:t xml:space="preserve">.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520A9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345A02" w:rsidRPr="000D0552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осуществля</w:t>
      </w:r>
      <w:r w:rsidR="000D0552" w:rsidRPr="000D0552">
        <w:rPr>
          <w:rFonts w:ascii="Times New Roman" w:hAnsi="Times New Roman" w:cs="Times New Roman"/>
          <w:sz w:val="28"/>
          <w:szCs w:val="28"/>
        </w:rPr>
        <w:t>е</w:t>
      </w:r>
      <w:r w:rsidR="00345A02" w:rsidRPr="000D0552">
        <w:rPr>
          <w:rFonts w:ascii="Times New Roman" w:hAnsi="Times New Roman" w:cs="Times New Roman"/>
          <w:sz w:val="28"/>
          <w:szCs w:val="28"/>
        </w:rPr>
        <w:t>т проверку принятых</w:t>
      </w:r>
      <w:r w:rsidR="000D0552" w:rsidRPr="000D055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5A02" w:rsidRPr="000D0552">
        <w:rPr>
          <w:rFonts w:ascii="Times New Roman" w:hAnsi="Times New Roman" w:cs="Times New Roman"/>
          <w:sz w:val="28"/>
          <w:szCs w:val="28"/>
        </w:rPr>
        <w:t>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345A02" w:rsidRPr="000D0552" w:rsidRDefault="000D0552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A02" w:rsidRPr="000D0552">
        <w:rPr>
          <w:rFonts w:ascii="Times New Roman" w:hAnsi="Times New Roman" w:cs="Times New Roman"/>
          <w:sz w:val="28"/>
          <w:szCs w:val="28"/>
        </w:rPr>
        <w:t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мотивированным заключением </w:t>
      </w:r>
      <w:r w:rsidR="00DF195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5A02" w:rsidRPr="000D0552">
        <w:rPr>
          <w:rFonts w:ascii="Times New Roman" w:hAnsi="Times New Roman" w:cs="Times New Roman"/>
          <w:sz w:val="28"/>
          <w:szCs w:val="28"/>
        </w:rPr>
        <w:t>на антикоррупционную экспертизу, проводимую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2.3 – 2.8 </w:t>
      </w:r>
      <w:r w:rsidR="00345A02" w:rsidRPr="000D055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45A02" w:rsidRPr="000D0552" w:rsidRDefault="000D0552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A02" w:rsidRPr="000D0552">
        <w:rPr>
          <w:rFonts w:ascii="Times New Roman" w:hAnsi="Times New Roman" w:cs="Times New Roman"/>
          <w:sz w:val="28"/>
          <w:szCs w:val="28"/>
        </w:rPr>
        <w:t>. Заключение по результатам антикоррупционной экспертизы нормативного правового акта носит рекомендательный характер и подл</w:t>
      </w:r>
      <w:r>
        <w:rPr>
          <w:rFonts w:ascii="Times New Roman" w:hAnsi="Times New Roman" w:cs="Times New Roman"/>
          <w:sz w:val="28"/>
          <w:szCs w:val="28"/>
        </w:rPr>
        <w:t>ежит обязательному рассмотрению Главой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5A02" w:rsidRPr="000D0552">
        <w:rPr>
          <w:rFonts w:ascii="Times New Roman" w:hAnsi="Times New Roman" w:cs="Times New Roman"/>
          <w:sz w:val="28"/>
          <w:szCs w:val="28"/>
        </w:rPr>
        <w:t>для принятия соответствующего решения.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Default="00345A02">
      <w:pPr>
        <w:spacing w:after="1" w:line="280" w:lineRule="atLeast"/>
        <w:ind w:firstLine="540"/>
        <w:jc w:val="both"/>
      </w:pPr>
    </w:p>
    <w:p w:rsidR="000B75B3" w:rsidRDefault="000B75B3">
      <w:pPr>
        <w:spacing w:after="1" w:line="280" w:lineRule="atLeast"/>
        <w:ind w:firstLine="540"/>
        <w:jc w:val="both"/>
      </w:pPr>
    </w:p>
    <w:p w:rsidR="00345A02" w:rsidRPr="000D0552" w:rsidRDefault="000D0552" w:rsidP="000D0552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Default="00345A0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520A9F" w:rsidRDefault="00520A9F">
      <w:pPr>
        <w:spacing w:after="1" w:line="280" w:lineRule="atLeast"/>
        <w:ind w:firstLine="540"/>
        <w:jc w:val="both"/>
      </w:pPr>
    </w:p>
    <w:p w:rsidR="0072069E" w:rsidRDefault="0072069E">
      <w:pPr>
        <w:spacing w:after="1" w:line="280" w:lineRule="atLeast"/>
        <w:ind w:firstLine="540"/>
        <w:jc w:val="both"/>
      </w:pPr>
    </w:p>
    <w:p w:rsidR="0072069E" w:rsidRDefault="0072069E">
      <w:pPr>
        <w:spacing w:after="1" w:line="280" w:lineRule="atLeast"/>
        <w:ind w:firstLine="540"/>
        <w:jc w:val="both"/>
      </w:pPr>
    </w:p>
    <w:p w:rsidR="0072069E" w:rsidRDefault="0072069E">
      <w:pPr>
        <w:spacing w:after="1" w:line="280" w:lineRule="atLeast"/>
        <w:ind w:firstLine="540"/>
        <w:jc w:val="both"/>
      </w:pPr>
    </w:p>
    <w:p w:rsidR="0072069E" w:rsidRDefault="0072069E">
      <w:pPr>
        <w:spacing w:after="1" w:line="280" w:lineRule="atLeast"/>
        <w:ind w:firstLine="540"/>
        <w:jc w:val="both"/>
      </w:pPr>
    </w:p>
    <w:p w:rsidR="0072069E" w:rsidRDefault="0072069E">
      <w:pPr>
        <w:spacing w:after="1" w:line="280" w:lineRule="atLeast"/>
        <w:ind w:firstLine="540"/>
        <w:jc w:val="both"/>
      </w:pPr>
    </w:p>
    <w:p w:rsidR="0072069E" w:rsidRDefault="0072069E">
      <w:pPr>
        <w:spacing w:after="1" w:line="280" w:lineRule="atLeast"/>
        <w:ind w:firstLine="540"/>
        <w:jc w:val="both"/>
      </w:pPr>
    </w:p>
    <w:p w:rsidR="0072069E" w:rsidRDefault="0072069E">
      <w:pPr>
        <w:spacing w:after="1" w:line="280" w:lineRule="atLeast"/>
        <w:ind w:firstLine="540"/>
        <w:jc w:val="both"/>
      </w:pPr>
    </w:p>
    <w:p w:rsidR="0072069E" w:rsidRDefault="0072069E">
      <w:pPr>
        <w:spacing w:after="1" w:line="280" w:lineRule="atLeast"/>
        <w:ind w:firstLine="540"/>
        <w:jc w:val="both"/>
      </w:pPr>
    </w:p>
    <w:p w:rsidR="0072069E" w:rsidRDefault="0072069E">
      <w:pPr>
        <w:spacing w:after="1" w:line="280" w:lineRule="atLeast"/>
        <w:ind w:firstLine="540"/>
        <w:jc w:val="both"/>
      </w:pPr>
    </w:p>
    <w:p w:rsidR="00345A02" w:rsidRPr="00520A9F" w:rsidRDefault="00345A02">
      <w:pPr>
        <w:spacing w:after="1" w:line="280" w:lineRule="atLeast"/>
        <w:jc w:val="right"/>
        <w:outlineLvl w:val="1"/>
        <w:rPr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2069E">
        <w:rPr>
          <w:rFonts w:ascii="Times New Roman" w:hAnsi="Times New Roman" w:cs="Times New Roman"/>
          <w:sz w:val="24"/>
          <w:szCs w:val="24"/>
        </w:rPr>
        <w:t xml:space="preserve"> 2</w:t>
      </w:r>
      <w:bookmarkStart w:id="4" w:name="_GoBack"/>
      <w:bookmarkEnd w:id="4"/>
    </w:p>
    <w:p w:rsidR="000D0552" w:rsidRPr="00520A9F" w:rsidRDefault="00345A02" w:rsidP="000D0552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0D0552" w:rsidRPr="00520A9F">
        <w:rPr>
          <w:rFonts w:ascii="Times New Roman" w:hAnsi="Times New Roman" w:cs="Times New Roman"/>
          <w:sz w:val="24"/>
          <w:szCs w:val="24"/>
        </w:rPr>
        <w:t xml:space="preserve"> </w:t>
      </w:r>
      <w:hyperlink w:anchor="P45" w:history="1">
        <w:r w:rsidR="000D0552" w:rsidRPr="00520A9F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="000D0552" w:rsidRPr="00520A9F">
          <w:rPr>
            <w:rFonts w:ascii="Times New Roman" w:hAnsi="Times New Roman" w:cs="Times New Roman"/>
            <w:sz w:val="24"/>
            <w:szCs w:val="24"/>
          </w:rPr>
          <w:t>о</w:t>
        </w:r>
      </w:hyperlink>
      <w:r w:rsidR="000D0552" w:rsidRPr="00520A9F">
        <w:rPr>
          <w:rFonts w:ascii="Times New Roman" w:hAnsi="Times New Roman" w:cs="Times New Roman"/>
          <w:sz w:val="24"/>
          <w:szCs w:val="24"/>
        </w:rPr>
        <w:t xml:space="preserve">рядку проведения антикоррупционной </w:t>
      </w:r>
    </w:p>
    <w:p w:rsidR="000D0552" w:rsidRPr="00520A9F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</w:t>
      </w:r>
    </w:p>
    <w:p w:rsidR="000D0552" w:rsidRPr="00520A9F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 xml:space="preserve">и проектов нормативных правовых актов </w:t>
      </w:r>
    </w:p>
    <w:p w:rsidR="00345A02" w:rsidRPr="00520A9F" w:rsidRDefault="00520A9F" w:rsidP="000D0552">
      <w:pPr>
        <w:spacing w:after="1" w:line="280" w:lineRule="atLeast"/>
        <w:jc w:val="right"/>
        <w:rPr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 xml:space="preserve">МОСП «сельсовет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Кошкентский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>»</w:t>
      </w:r>
    </w:p>
    <w:p w:rsidR="00345A02" w:rsidRPr="00520A9F" w:rsidRDefault="00345A02">
      <w:pPr>
        <w:spacing w:after="1" w:line="280" w:lineRule="atLeast"/>
        <w:jc w:val="center"/>
      </w:pPr>
    </w:p>
    <w:p w:rsidR="00345A02" w:rsidRDefault="00345A02">
      <w:pPr>
        <w:spacing w:after="1" w:line="280" w:lineRule="atLeast"/>
        <w:jc w:val="center"/>
      </w:pP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ЗАКЛЮЧЕНИЕ</w:t>
      </w: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по результатам проведения экспертизы нормативного</w:t>
      </w: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правового акта (проекта нормативного правового акта)</w:t>
      </w:r>
    </w:p>
    <w:p w:rsidR="00345A02" w:rsidRDefault="00345A02">
      <w:pPr>
        <w:spacing w:after="1" w:line="280" w:lineRule="atLeast"/>
        <w:jc w:val="both"/>
      </w:pPr>
    </w:p>
    <w:p w:rsidR="00562594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EB0DAF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0D05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D055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D0552"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 w:rsid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 w:rsidR="000D05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0DAF" w:rsidRPr="00EB0DAF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EB0DAF" w:rsidRPr="00EB0DAF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EB0DAF" w:rsidRPr="00EB0DAF">
        <w:rPr>
          <w:rFonts w:ascii="Times New Roman" w:hAnsi="Times New Roman" w:cs="Times New Roman"/>
          <w:sz w:val="28"/>
          <w:szCs w:val="28"/>
        </w:rPr>
        <w:t>»</w:t>
      </w:r>
      <w:r w:rsidR="00EB0DAF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>от «</w:t>
      </w:r>
      <w:r w:rsidR="00EB0DAF">
        <w:rPr>
          <w:rFonts w:ascii="Times New Roman" w:hAnsi="Times New Roman" w:cs="Times New Roman"/>
          <w:sz w:val="28"/>
          <w:szCs w:val="28"/>
        </w:rPr>
        <w:t>2</w:t>
      </w:r>
      <w:r w:rsidR="00F977EA">
        <w:rPr>
          <w:rFonts w:ascii="Times New Roman" w:hAnsi="Times New Roman" w:cs="Times New Roman"/>
          <w:sz w:val="28"/>
          <w:szCs w:val="28"/>
        </w:rPr>
        <w:t>1</w:t>
      </w:r>
      <w:r w:rsidR="00DF1957">
        <w:rPr>
          <w:rFonts w:ascii="Times New Roman" w:hAnsi="Times New Roman" w:cs="Times New Roman"/>
          <w:sz w:val="28"/>
          <w:szCs w:val="28"/>
        </w:rPr>
        <w:t xml:space="preserve">» </w:t>
      </w:r>
      <w:r w:rsidR="00EB0DAF">
        <w:rPr>
          <w:rFonts w:ascii="Times New Roman" w:hAnsi="Times New Roman" w:cs="Times New Roman"/>
          <w:sz w:val="28"/>
          <w:szCs w:val="28"/>
        </w:rPr>
        <w:t>декабря</w:t>
      </w:r>
      <w:r w:rsidR="000D0552">
        <w:rPr>
          <w:rFonts w:ascii="Times New Roman" w:hAnsi="Times New Roman" w:cs="Times New Roman"/>
          <w:sz w:val="28"/>
          <w:szCs w:val="28"/>
        </w:rPr>
        <w:t xml:space="preserve"> 20</w:t>
      </w:r>
      <w:r w:rsidR="000B75B3">
        <w:rPr>
          <w:rFonts w:ascii="Times New Roman" w:hAnsi="Times New Roman" w:cs="Times New Roman"/>
          <w:sz w:val="28"/>
          <w:szCs w:val="28"/>
        </w:rPr>
        <w:t>2</w:t>
      </w:r>
      <w:r w:rsidR="00EB0DAF">
        <w:rPr>
          <w:rFonts w:ascii="Times New Roman" w:hAnsi="Times New Roman" w:cs="Times New Roman"/>
          <w:sz w:val="28"/>
          <w:szCs w:val="28"/>
        </w:rPr>
        <w:t>3</w:t>
      </w:r>
      <w:r w:rsidR="000D05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DAF">
        <w:rPr>
          <w:rFonts w:ascii="Times New Roman" w:hAnsi="Times New Roman" w:cs="Times New Roman"/>
          <w:sz w:val="28"/>
          <w:szCs w:val="28"/>
        </w:rPr>
        <w:t>71</w:t>
      </w:r>
      <w:r w:rsid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562594">
        <w:rPr>
          <w:rFonts w:ascii="Times New Roman" w:hAnsi="Times New Roman" w:cs="Times New Roman"/>
          <w:sz w:val="28"/>
          <w:szCs w:val="28"/>
        </w:rPr>
        <w:t>"Об  утверждении</w:t>
      </w:r>
      <w:proofErr w:type="gramStart"/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562594"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562594"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562594">
        <w:rPr>
          <w:rFonts w:ascii="Times New Roman" w:hAnsi="Times New Roman" w:cs="Times New Roman"/>
          <w:sz w:val="28"/>
          <w:szCs w:val="28"/>
        </w:rPr>
        <w:t>рядка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562594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="00562594"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EB0DAF" w:rsidRPr="00EB0DAF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EB0DAF" w:rsidRPr="00EB0DAF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EB0DAF" w:rsidRPr="00EB0DAF">
        <w:rPr>
          <w:rFonts w:ascii="Times New Roman" w:hAnsi="Times New Roman" w:cs="Times New Roman"/>
          <w:sz w:val="28"/>
          <w:szCs w:val="28"/>
        </w:rPr>
        <w:t>»</w:t>
      </w:r>
      <w:r w:rsidRPr="000D0552">
        <w:rPr>
          <w:rFonts w:ascii="Times New Roman" w:hAnsi="Times New Roman" w:cs="Times New Roman"/>
          <w:sz w:val="28"/>
          <w:szCs w:val="28"/>
        </w:rPr>
        <w:t>"</w:t>
      </w:r>
      <w:r w:rsidR="00562594"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 w:rsidR="00562594"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</w:t>
      </w:r>
      <w:r w:rsidRPr="000D05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5A02" w:rsidRPr="00562594" w:rsidRDefault="00345A02" w:rsidP="005625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1: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представленном 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A02" w:rsidRPr="00562594" w:rsidRDefault="00345A02" w:rsidP="00562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</w:t>
      </w:r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2: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представленном 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A02" w:rsidRPr="00562594" w:rsidRDefault="00345A02" w:rsidP="00562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w:anchor="P121" w:history="1">
        <w:r w:rsidRPr="000D055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D0552">
        <w:rPr>
          <w:rFonts w:ascii="Times New Roman" w:hAnsi="Times New Roman" w:cs="Times New Roman"/>
          <w:sz w:val="28"/>
          <w:szCs w:val="28"/>
        </w:rPr>
        <w:t>.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 w:rsidR="00562594">
        <w:rPr>
          <w:rFonts w:ascii="Times New Roman" w:hAnsi="Times New Roman" w:cs="Times New Roman"/>
          <w:sz w:val="28"/>
          <w:szCs w:val="28"/>
        </w:rPr>
        <w:t>/_________/ _________________</w:t>
      </w:r>
    </w:p>
    <w:p w:rsidR="00345A02" w:rsidRPr="00562594" w:rsidRDefault="00345A02" w:rsidP="000D0552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>(должность сотрудника, проводи</w:t>
      </w:r>
      <w:r w:rsidR="00562594" w:rsidRPr="00562594">
        <w:rPr>
          <w:rFonts w:ascii="Times New Roman" w:hAnsi="Times New Roman" w:cs="Times New Roman"/>
        </w:rPr>
        <w:t xml:space="preserve">вшего экспертизу) </w:t>
      </w:r>
      <w:r w:rsidR="00562594" w:rsidRPr="00562594">
        <w:rPr>
          <w:rFonts w:ascii="Times New Roman" w:hAnsi="Times New Roman" w:cs="Times New Roman"/>
        </w:rPr>
        <w:tab/>
        <w:t xml:space="preserve"> </w:t>
      </w:r>
      <w:r w:rsidR="00562594">
        <w:rPr>
          <w:rFonts w:ascii="Times New Roman" w:hAnsi="Times New Roman" w:cs="Times New Roman"/>
        </w:rPr>
        <w:tab/>
      </w:r>
      <w:r w:rsidR="00562594" w:rsidRPr="00562594">
        <w:rPr>
          <w:rFonts w:ascii="Times New Roman" w:hAnsi="Times New Roman" w:cs="Times New Roman"/>
        </w:rPr>
        <w:t xml:space="preserve">(подпись) </w:t>
      </w:r>
      <w:r w:rsidR="00562594">
        <w:rPr>
          <w:rFonts w:ascii="Times New Roman" w:hAnsi="Times New Roman" w:cs="Times New Roman"/>
        </w:rPr>
        <w:t xml:space="preserve">         </w:t>
      </w:r>
      <w:r w:rsidR="00562594" w:rsidRPr="00562594">
        <w:rPr>
          <w:rFonts w:ascii="Times New Roman" w:hAnsi="Times New Roman" w:cs="Times New Roman"/>
        </w:rPr>
        <w:t xml:space="preserve"> </w:t>
      </w:r>
      <w:r w:rsidRPr="00562594">
        <w:rPr>
          <w:rFonts w:ascii="Times New Roman" w:hAnsi="Times New Roman" w:cs="Times New Roman"/>
        </w:rPr>
        <w:t>(инициалы,</w:t>
      </w:r>
      <w:r w:rsidR="00562594" w:rsidRPr="00562594">
        <w:rPr>
          <w:rFonts w:ascii="Times New Roman" w:hAnsi="Times New Roman" w:cs="Times New Roman"/>
        </w:rPr>
        <w:t xml:space="preserve"> фамилия) </w:t>
      </w:r>
    </w:p>
    <w:p w:rsidR="00345A02" w:rsidRDefault="00345A02">
      <w:pPr>
        <w:spacing w:after="1" w:line="200" w:lineRule="atLeast"/>
        <w:jc w:val="both"/>
      </w:pPr>
    </w:p>
    <w:p w:rsidR="00345A02" w:rsidRPr="00562594" w:rsidRDefault="00345A02" w:rsidP="005625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21"/>
      <w:bookmarkEnd w:id="5"/>
      <w:r w:rsidRPr="00562594">
        <w:rPr>
          <w:rFonts w:ascii="Times New Roman" w:hAnsi="Times New Roman" w:cs="Times New Roman"/>
          <w:sz w:val="20"/>
          <w:szCs w:val="20"/>
        </w:rPr>
        <w:t xml:space="preserve">    &lt;*&gt; Со  ссылкой  на  положение</w:t>
      </w:r>
      <w:r w:rsidR="00562594"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 w:rsidR="00562594"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созданию условий для  проявления  коррупции, с  указанием  его  структурных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соответствующих коррупционных факторов.</w:t>
      </w:r>
    </w:p>
    <w:sectPr w:rsidR="00345A02" w:rsidRPr="00562594" w:rsidSect="007206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C5"/>
    <w:rsid w:val="000979F2"/>
    <w:rsid w:val="000A35AA"/>
    <w:rsid w:val="000B75B3"/>
    <w:rsid w:val="000D0552"/>
    <w:rsid w:val="00226DDD"/>
    <w:rsid w:val="002B3F6C"/>
    <w:rsid w:val="002D3740"/>
    <w:rsid w:val="00345A02"/>
    <w:rsid w:val="00357EB1"/>
    <w:rsid w:val="003E35E1"/>
    <w:rsid w:val="00432505"/>
    <w:rsid w:val="00520A9F"/>
    <w:rsid w:val="005377C5"/>
    <w:rsid w:val="00562594"/>
    <w:rsid w:val="00640901"/>
    <w:rsid w:val="006B27B7"/>
    <w:rsid w:val="006F11AB"/>
    <w:rsid w:val="0072069E"/>
    <w:rsid w:val="007724CC"/>
    <w:rsid w:val="007C7760"/>
    <w:rsid w:val="007D1527"/>
    <w:rsid w:val="00806451"/>
    <w:rsid w:val="00812384"/>
    <w:rsid w:val="00827A14"/>
    <w:rsid w:val="008804EA"/>
    <w:rsid w:val="00957BF3"/>
    <w:rsid w:val="00A7588F"/>
    <w:rsid w:val="00B55547"/>
    <w:rsid w:val="00D15460"/>
    <w:rsid w:val="00DF1957"/>
    <w:rsid w:val="00EB0DAF"/>
    <w:rsid w:val="00F9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3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3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83C842B0D8E49CBA83E3CE96009C65AEEE4A10E20A8DDD56FC69BCD94BCBd34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EC4A0E559807BA03AC19FA97649CCE6E91AC51385B4E7FB29AADAA01183E8460B26B8F025B749BP3z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9084-4FB9-451B-BF75-A66D766D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111</cp:lastModifiedBy>
  <cp:revision>8</cp:revision>
  <cp:lastPrinted>2018-10-05T05:48:00Z</cp:lastPrinted>
  <dcterms:created xsi:type="dcterms:W3CDTF">2023-12-20T12:13:00Z</dcterms:created>
  <dcterms:modified xsi:type="dcterms:W3CDTF">2023-12-20T12:31:00Z</dcterms:modified>
</cp:coreProperties>
</file>