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F0" w:rsidRPr="007260F0" w:rsidRDefault="007260F0" w:rsidP="007260F0">
      <w:pPr>
        <w:spacing w:after="0" w:line="276" w:lineRule="auto"/>
        <w:ind w:right="-568" w:firstLine="4536"/>
        <w:jc w:val="center"/>
        <w:rPr>
          <w:rFonts w:ascii="Times New Roman" w:eastAsia="Times New Roman" w:hAnsi="Times New Roman" w:cs="Times New Roman"/>
          <w:color w:val="auto"/>
          <w:sz w:val="28"/>
          <w:szCs w:val="28"/>
        </w:rPr>
      </w:pPr>
    </w:p>
    <w:p w:rsidR="007260F0" w:rsidRPr="007260F0" w:rsidRDefault="007260F0" w:rsidP="007260F0">
      <w:pPr>
        <w:spacing w:after="200" w:line="276" w:lineRule="auto"/>
        <w:jc w:val="center"/>
        <w:rPr>
          <w:rFonts w:ascii="Times New Roman" w:eastAsia="Times New Roman" w:hAnsi="Times New Roman" w:cs="Times New Roman"/>
          <w:color w:val="auto"/>
        </w:rPr>
      </w:pPr>
      <w:r w:rsidRPr="007260F0">
        <w:rPr>
          <w:rFonts w:ascii="Times New Roman" w:eastAsia="Times New Roman" w:hAnsi="Times New Roman" w:cs="Times New Roman"/>
          <w:noProof/>
          <w:color w:val="auto"/>
        </w:rPr>
        <w:drawing>
          <wp:inline distT="0" distB="0" distL="0" distR="0" wp14:anchorId="513E5460" wp14:editId="5F37D7CA">
            <wp:extent cx="588645" cy="572770"/>
            <wp:effectExtent l="19050" t="0" r="1905"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6" cstate="print"/>
                    <a:srcRect/>
                    <a:stretch>
                      <a:fillRect/>
                    </a:stretch>
                  </pic:blipFill>
                  <pic:spPr bwMode="auto">
                    <a:xfrm>
                      <a:off x="0" y="0"/>
                      <a:ext cx="588645" cy="572770"/>
                    </a:xfrm>
                    <a:prstGeom prst="rect">
                      <a:avLst/>
                    </a:prstGeom>
                    <a:noFill/>
                    <a:ln w="9525">
                      <a:noFill/>
                      <a:miter lim="800000"/>
                      <a:headEnd/>
                      <a:tailEnd/>
                    </a:ln>
                  </pic:spPr>
                </pic:pic>
              </a:graphicData>
            </a:graphic>
          </wp:inline>
        </w:drawing>
      </w:r>
    </w:p>
    <w:p w:rsidR="007260F0" w:rsidRPr="007260F0" w:rsidRDefault="007260F0" w:rsidP="007260F0">
      <w:pPr>
        <w:spacing w:after="0" w:line="240" w:lineRule="auto"/>
        <w:jc w:val="center"/>
        <w:rPr>
          <w:rFonts w:ascii="Times New Roman" w:eastAsia="Times New Roman" w:hAnsi="Times New Roman" w:cs="Times New Roman"/>
          <w:b/>
          <w:bCs/>
          <w:color w:val="auto"/>
          <w:sz w:val="28"/>
          <w:szCs w:val="28"/>
        </w:rPr>
      </w:pPr>
      <w:r w:rsidRPr="007260F0">
        <w:rPr>
          <w:rFonts w:ascii="Times New Roman" w:eastAsia="Times New Roman" w:hAnsi="Times New Roman" w:cs="Times New Roman"/>
          <w:b/>
          <w:bCs/>
          <w:color w:val="auto"/>
          <w:sz w:val="28"/>
          <w:szCs w:val="28"/>
        </w:rPr>
        <w:t>РЕСПУБЛИКА ДАГЕСТАН</w:t>
      </w:r>
    </w:p>
    <w:p w:rsidR="007260F0" w:rsidRPr="007260F0" w:rsidRDefault="007260F0" w:rsidP="007260F0">
      <w:pPr>
        <w:spacing w:after="0" w:line="240" w:lineRule="auto"/>
        <w:jc w:val="center"/>
        <w:rPr>
          <w:rFonts w:ascii="Times New Roman" w:eastAsia="Times New Roman" w:hAnsi="Times New Roman" w:cs="Times New Roman"/>
          <w:b/>
          <w:bCs/>
          <w:color w:val="auto"/>
          <w:sz w:val="28"/>
          <w:szCs w:val="28"/>
        </w:rPr>
      </w:pPr>
      <w:r w:rsidRPr="007260F0">
        <w:rPr>
          <w:rFonts w:ascii="Times New Roman" w:eastAsia="Times New Roman" w:hAnsi="Times New Roman" w:cs="Times New Roman"/>
          <w:b/>
          <w:bCs/>
          <w:color w:val="auto"/>
          <w:sz w:val="28"/>
          <w:szCs w:val="28"/>
        </w:rPr>
        <w:t>ХИВСКИЙ РАЙОН</w:t>
      </w:r>
    </w:p>
    <w:p w:rsidR="007260F0" w:rsidRPr="007260F0" w:rsidRDefault="007260F0" w:rsidP="007260F0">
      <w:pPr>
        <w:shd w:val="clear" w:color="auto" w:fill="FFFFFF"/>
        <w:spacing w:after="0" w:line="240" w:lineRule="auto"/>
        <w:jc w:val="center"/>
        <w:rPr>
          <w:rFonts w:ascii="Times New Roman" w:eastAsia="Times New Roman" w:hAnsi="Times New Roman" w:cs="Times New Roman"/>
          <w:b/>
          <w:bCs/>
          <w:color w:val="auto"/>
          <w:sz w:val="28"/>
          <w:szCs w:val="28"/>
        </w:rPr>
      </w:pPr>
      <w:r w:rsidRPr="007260F0">
        <w:rPr>
          <w:rFonts w:ascii="Times New Roman" w:eastAsia="Times New Roman" w:hAnsi="Times New Roman" w:cs="Times New Roman"/>
          <w:b/>
          <w:bCs/>
          <w:color w:val="auto"/>
          <w:sz w:val="28"/>
          <w:szCs w:val="28"/>
        </w:rPr>
        <w:t>МУНИЦИПАЛЬНОЕ ОБРАЗОВАНИЕ</w:t>
      </w:r>
    </w:p>
    <w:p w:rsidR="007260F0" w:rsidRPr="007260F0" w:rsidRDefault="007260F0" w:rsidP="007260F0">
      <w:pPr>
        <w:shd w:val="clear" w:color="auto" w:fill="FFFFFF"/>
        <w:spacing w:after="0" w:line="240" w:lineRule="auto"/>
        <w:jc w:val="center"/>
        <w:rPr>
          <w:rFonts w:ascii="Times New Roman" w:eastAsia="Times New Roman" w:hAnsi="Times New Roman" w:cs="Times New Roman"/>
          <w:bCs/>
          <w:color w:val="auto"/>
          <w:sz w:val="28"/>
          <w:szCs w:val="28"/>
        </w:rPr>
      </w:pPr>
      <w:r w:rsidRPr="007260F0">
        <w:rPr>
          <w:rFonts w:ascii="Times New Roman" w:eastAsia="Times New Roman" w:hAnsi="Times New Roman" w:cs="Times New Roman"/>
          <w:b/>
          <w:bCs/>
          <w:color w:val="auto"/>
          <w:sz w:val="28"/>
          <w:szCs w:val="28"/>
        </w:rPr>
        <w:t>СЕЛЬСКОГО ПОСЕЛЕНИЯ</w:t>
      </w:r>
    </w:p>
    <w:p w:rsidR="007260F0" w:rsidRPr="007260F0" w:rsidRDefault="007260F0" w:rsidP="007260F0">
      <w:pPr>
        <w:shd w:val="clear" w:color="auto" w:fill="FFFFFF"/>
        <w:spacing w:after="0" w:line="240" w:lineRule="auto"/>
        <w:jc w:val="center"/>
        <w:rPr>
          <w:rFonts w:ascii="Times New Roman" w:eastAsia="Times New Roman" w:hAnsi="Times New Roman" w:cs="Times New Roman"/>
          <w:b/>
          <w:color w:val="auto"/>
          <w:sz w:val="28"/>
          <w:szCs w:val="28"/>
        </w:rPr>
      </w:pPr>
      <w:r w:rsidRPr="007260F0">
        <w:rPr>
          <w:rFonts w:ascii="Times New Roman" w:eastAsia="Times New Roman" w:hAnsi="Times New Roman" w:cs="Times New Roman"/>
          <w:b/>
          <w:color w:val="auto"/>
          <w:sz w:val="28"/>
          <w:szCs w:val="28"/>
        </w:rPr>
        <w:t>«СЕЛЬСОВЕТ КОШКЕНТСКИЙ»</w:t>
      </w:r>
    </w:p>
    <w:p w:rsidR="007260F0" w:rsidRPr="007260F0" w:rsidRDefault="007260F0" w:rsidP="007260F0">
      <w:pPr>
        <w:tabs>
          <w:tab w:val="left" w:pos="900"/>
        </w:tabs>
        <w:spacing w:after="0" w:line="240" w:lineRule="auto"/>
        <w:rPr>
          <w:rFonts w:ascii="Times New Roman" w:eastAsia="Times New Roman" w:hAnsi="Times New Roman" w:cs="Times New Roman"/>
          <w:b/>
          <w:color w:val="auto"/>
          <w:sz w:val="20"/>
          <w:szCs w:val="20"/>
        </w:rPr>
      </w:pPr>
      <w:r w:rsidRPr="007260F0">
        <w:rPr>
          <w:rFonts w:ascii="Times New Roman" w:eastAsia="Times New Roman" w:hAnsi="Times New Roman" w:cs="Times New Roman"/>
          <w:b/>
          <w:color w:val="auto"/>
          <w:sz w:val="20"/>
          <w:szCs w:val="20"/>
        </w:rPr>
        <w:t xml:space="preserve">Индекс 368691, </w:t>
      </w:r>
      <w:proofErr w:type="spellStart"/>
      <w:r w:rsidRPr="007260F0">
        <w:rPr>
          <w:rFonts w:ascii="Times New Roman" w:eastAsia="Times New Roman" w:hAnsi="Times New Roman" w:cs="Times New Roman"/>
          <w:b/>
          <w:color w:val="auto"/>
          <w:sz w:val="20"/>
          <w:szCs w:val="20"/>
        </w:rPr>
        <w:t>Респ</w:t>
      </w:r>
      <w:proofErr w:type="spellEnd"/>
      <w:r w:rsidRPr="007260F0">
        <w:rPr>
          <w:rFonts w:ascii="Times New Roman" w:eastAsia="Times New Roman" w:hAnsi="Times New Roman" w:cs="Times New Roman"/>
          <w:b/>
          <w:color w:val="auto"/>
          <w:sz w:val="20"/>
          <w:szCs w:val="20"/>
        </w:rPr>
        <w:t xml:space="preserve">. Дагестан,  </w:t>
      </w:r>
      <w:proofErr w:type="spellStart"/>
      <w:r w:rsidRPr="007260F0">
        <w:rPr>
          <w:rFonts w:ascii="Times New Roman" w:eastAsia="Times New Roman" w:hAnsi="Times New Roman" w:cs="Times New Roman"/>
          <w:b/>
          <w:color w:val="auto"/>
          <w:sz w:val="20"/>
          <w:szCs w:val="20"/>
        </w:rPr>
        <w:t>Хивский</w:t>
      </w:r>
      <w:proofErr w:type="spellEnd"/>
      <w:r w:rsidRPr="007260F0">
        <w:rPr>
          <w:rFonts w:ascii="Times New Roman" w:eastAsia="Times New Roman" w:hAnsi="Times New Roman" w:cs="Times New Roman"/>
          <w:b/>
          <w:color w:val="auto"/>
          <w:sz w:val="20"/>
          <w:szCs w:val="20"/>
        </w:rPr>
        <w:t xml:space="preserve"> район, с. </w:t>
      </w:r>
      <w:proofErr w:type="spellStart"/>
      <w:r w:rsidRPr="007260F0">
        <w:rPr>
          <w:rFonts w:ascii="Times New Roman" w:eastAsia="Times New Roman" w:hAnsi="Times New Roman" w:cs="Times New Roman"/>
          <w:b/>
          <w:color w:val="auto"/>
          <w:sz w:val="20"/>
          <w:szCs w:val="20"/>
        </w:rPr>
        <w:t>Кашкент</w:t>
      </w:r>
      <w:proofErr w:type="spellEnd"/>
      <w:r w:rsidRPr="007260F0">
        <w:rPr>
          <w:rFonts w:ascii="Times New Roman" w:eastAsia="Times New Roman" w:hAnsi="Times New Roman" w:cs="Times New Roman"/>
          <w:b/>
          <w:color w:val="auto"/>
          <w:sz w:val="20"/>
          <w:szCs w:val="20"/>
        </w:rPr>
        <w:t xml:space="preserve">, ул. </w:t>
      </w:r>
      <w:proofErr w:type="gramStart"/>
      <w:r w:rsidRPr="007260F0">
        <w:rPr>
          <w:rFonts w:ascii="Times New Roman" w:eastAsia="Times New Roman" w:hAnsi="Times New Roman" w:cs="Times New Roman"/>
          <w:b/>
          <w:color w:val="auto"/>
          <w:sz w:val="20"/>
          <w:szCs w:val="20"/>
        </w:rPr>
        <w:t>Центральная</w:t>
      </w:r>
      <w:proofErr w:type="gramEnd"/>
      <w:r w:rsidRPr="007260F0">
        <w:rPr>
          <w:rFonts w:ascii="Times New Roman" w:eastAsia="Times New Roman" w:hAnsi="Times New Roman" w:cs="Times New Roman"/>
          <w:b/>
          <w:color w:val="auto"/>
          <w:sz w:val="20"/>
          <w:szCs w:val="20"/>
        </w:rPr>
        <w:t xml:space="preserve"> 74 тел. 89063755606</w:t>
      </w:r>
    </w:p>
    <w:p w:rsidR="007260F0" w:rsidRPr="007260F0" w:rsidRDefault="007260F0" w:rsidP="007260F0">
      <w:pPr>
        <w:tabs>
          <w:tab w:val="left" w:pos="7410"/>
        </w:tabs>
        <w:spacing w:after="0" w:line="240" w:lineRule="auto"/>
        <w:jc w:val="right"/>
        <w:rPr>
          <w:rFonts w:ascii="Times New Roman" w:eastAsia="Times New Roman" w:hAnsi="Times New Roman" w:cs="Times New Roman"/>
          <w:color w:val="auto"/>
          <w:sz w:val="28"/>
        </w:rPr>
      </w:pPr>
      <w:r w:rsidRPr="007260F0">
        <w:rPr>
          <w:rFonts w:ascii="Times New Roman" w:eastAsia="Times New Roman" w:hAnsi="Times New Roman" w:cs="Times New Roman"/>
          <w:noProof/>
          <w:color w:val="auto"/>
          <w:sz w:val="28"/>
        </w:rPr>
        <mc:AlternateContent>
          <mc:Choice Requires="wps">
            <w:drawing>
              <wp:anchor distT="0" distB="0" distL="114300" distR="114300" simplePos="0" relativeHeight="251663360" behindDoc="0" locked="0" layoutInCell="1" allowOverlap="1" wp14:anchorId="7C5E5651" wp14:editId="4A225DE2">
                <wp:simplePos x="0" y="0"/>
                <wp:positionH relativeFrom="column">
                  <wp:posOffset>-106680</wp:posOffset>
                </wp:positionH>
                <wp:positionV relativeFrom="paragraph">
                  <wp:posOffset>38735</wp:posOffset>
                </wp:positionV>
                <wp:extent cx="6309360" cy="0"/>
                <wp:effectExtent l="30480" t="34925" r="32385" b="317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05pt" to="488.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" strokeweight="4.5pt">
                <v:stroke linestyle="thickThin"/>
              </v:line>
            </w:pict>
          </mc:Fallback>
        </mc:AlternateContent>
      </w:r>
    </w:p>
    <w:p w:rsidR="007260F0" w:rsidRPr="007260F0" w:rsidRDefault="007260F0" w:rsidP="007260F0">
      <w:pPr>
        <w:spacing w:after="0" w:line="240" w:lineRule="auto"/>
        <w:rPr>
          <w:rFonts w:ascii="Times New Roman" w:hAnsi="Times New Roman" w:cs="Times New Roman"/>
          <w:color w:val="auto"/>
          <w:sz w:val="28"/>
          <w:szCs w:val="28"/>
          <w:lang w:eastAsia="en-US"/>
        </w:rPr>
      </w:pPr>
      <w:r w:rsidRPr="007260F0">
        <w:rPr>
          <w:rFonts w:ascii="Times New Roman" w:hAnsi="Times New Roman" w:cs="Times New Roman"/>
          <w:b/>
          <w:color w:val="auto"/>
          <w:sz w:val="28"/>
          <w:szCs w:val="28"/>
          <w:lang w:eastAsia="en-US"/>
        </w:rPr>
        <w:t xml:space="preserve">                                                                        </w:t>
      </w:r>
    </w:p>
    <w:p w:rsidR="007260F0" w:rsidRPr="007260F0" w:rsidRDefault="007260F0" w:rsidP="007260F0">
      <w:pPr>
        <w:keepNext/>
        <w:spacing w:after="0" w:line="240" w:lineRule="auto"/>
        <w:jc w:val="both"/>
        <w:rPr>
          <w:rFonts w:ascii="Times New Roman" w:eastAsia="Times New Roman" w:hAnsi="Times New Roman" w:cs="Times New Roman"/>
          <w:color w:val="auto"/>
          <w:sz w:val="24"/>
          <w:szCs w:val="24"/>
        </w:rPr>
      </w:pPr>
      <w:r w:rsidRPr="007260F0">
        <w:rPr>
          <w:rFonts w:ascii="Times New Roman" w:eastAsia="Times New Roman" w:hAnsi="Times New Roman" w:cs="Times New Roman"/>
          <w:color w:val="auto"/>
          <w:sz w:val="28"/>
          <w:szCs w:val="28"/>
        </w:rPr>
        <w:tab/>
      </w:r>
      <w:r w:rsidRPr="007260F0">
        <w:rPr>
          <w:rFonts w:ascii="Times New Roman" w:eastAsia="Times New Roman" w:hAnsi="Times New Roman" w:cs="Times New Roman"/>
          <w:color w:val="auto"/>
          <w:sz w:val="28"/>
          <w:szCs w:val="28"/>
        </w:rPr>
        <w:tab/>
      </w:r>
    </w:p>
    <w:p w:rsidR="007260F0" w:rsidRPr="007260F0" w:rsidRDefault="007260F0" w:rsidP="007260F0">
      <w:pPr>
        <w:keepNext/>
        <w:spacing w:after="0" w:line="240" w:lineRule="auto"/>
        <w:jc w:val="center"/>
        <w:rPr>
          <w:rFonts w:ascii="Times New Roman" w:eastAsia="Times New Roman" w:hAnsi="Times New Roman" w:cs="Times New Roman"/>
          <w:b/>
          <w:color w:val="auto"/>
          <w:sz w:val="32"/>
          <w:szCs w:val="32"/>
        </w:rPr>
      </w:pPr>
      <w:r w:rsidRPr="007260F0">
        <w:rPr>
          <w:rFonts w:ascii="Times New Roman" w:eastAsia="Times New Roman" w:hAnsi="Times New Roman" w:cs="Times New Roman"/>
          <w:b/>
          <w:color w:val="auto"/>
          <w:sz w:val="32"/>
          <w:szCs w:val="32"/>
        </w:rPr>
        <w:t xml:space="preserve">ПОСТАНОВЛЕНИЕ № </w:t>
      </w:r>
      <w:r>
        <w:rPr>
          <w:rFonts w:ascii="Times New Roman" w:eastAsia="Times New Roman" w:hAnsi="Times New Roman" w:cs="Times New Roman"/>
          <w:b/>
          <w:color w:val="auto"/>
          <w:sz w:val="32"/>
          <w:szCs w:val="32"/>
        </w:rPr>
        <w:t>77</w:t>
      </w:r>
    </w:p>
    <w:p w:rsidR="007260F0" w:rsidRDefault="007260F0" w:rsidP="007260F0">
      <w:pPr>
        <w:spacing w:after="328" w:line="255" w:lineRule="auto"/>
        <w:ind w:left="2" w:right="228"/>
        <w:jc w:val="center"/>
        <w:rPr>
          <w:rFonts w:ascii="Times New Roman" w:eastAsia="Times New Roman" w:hAnsi="Times New Roman" w:cs="Times New Roman"/>
          <w:sz w:val="28"/>
        </w:rPr>
      </w:pPr>
      <w:r w:rsidRPr="007260F0">
        <w:rPr>
          <w:rFonts w:ascii="Times New Roman" w:eastAsia="Times New Roman" w:hAnsi="Times New Roman" w:cs="Times New Roman"/>
          <w:b/>
          <w:color w:val="auto"/>
          <w:sz w:val="32"/>
          <w:szCs w:val="32"/>
        </w:rPr>
        <w:t>от 2</w:t>
      </w:r>
      <w:r>
        <w:rPr>
          <w:rFonts w:ascii="Times New Roman" w:eastAsia="Times New Roman" w:hAnsi="Times New Roman" w:cs="Times New Roman"/>
          <w:b/>
          <w:color w:val="auto"/>
          <w:sz w:val="32"/>
          <w:szCs w:val="32"/>
        </w:rPr>
        <w:t>9</w:t>
      </w:r>
      <w:r w:rsidRPr="007260F0">
        <w:rPr>
          <w:rFonts w:ascii="Times New Roman" w:eastAsia="Times New Roman" w:hAnsi="Times New Roman" w:cs="Times New Roman"/>
          <w:b/>
          <w:color w:val="auto"/>
          <w:sz w:val="32"/>
          <w:szCs w:val="32"/>
        </w:rPr>
        <w:t xml:space="preserve"> декабря 2023г</w:t>
      </w:r>
      <w:r>
        <w:rPr>
          <w:rFonts w:ascii="Times New Roman" w:eastAsia="Times New Roman" w:hAnsi="Times New Roman" w:cs="Times New Roman"/>
          <w:sz w:val="28"/>
        </w:rPr>
        <w:t xml:space="preserve"> </w:t>
      </w:r>
    </w:p>
    <w:p w:rsidR="00F449E9" w:rsidRPr="007260F0" w:rsidRDefault="00D104E9" w:rsidP="007260F0">
      <w:pPr>
        <w:spacing w:after="328" w:line="255" w:lineRule="auto"/>
        <w:ind w:left="2" w:right="228"/>
        <w:jc w:val="center"/>
        <w:rPr>
          <w:b/>
        </w:rPr>
      </w:pPr>
      <w:r w:rsidRPr="007260F0">
        <w:rPr>
          <w:rFonts w:ascii="Times New Roman" w:eastAsia="Times New Roman" w:hAnsi="Times New Roman" w:cs="Times New Roman"/>
          <w:b/>
          <w:sz w:val="28"/>
        </w:rPr>
        <w:t xml:space="preserve">Об определении мест массового скопления граждан и мест нахождения источников повышенной опасности, расположенных на территории сельского поселения «сельсовет </w:t>
      </w:r>
      <w:proofErr w:type="spellStart"/>
      <w:r w:rsidR="007260F0" w:rsidRPr="007260F0">
        <w:rPr>
          <w:rFonts w:ascii="Times New Roman" w:eastAsia="Times New Roman" w:hAnsi="Times New Roman" w:cs="Times New Roman"/>
          <w:b/>
          <w:sz w:val="28"/>
        </w:rPr>
        <w:t>Кошкентский</w:t>
      </w:r>
      <w:proofErr w:type="spellEnd"/>
      <w:r w:rsidR="007260F0" w:rsidRPr="007260F0">
        <w:rPr>
          <w:rFonts w:ascii="Times New Roman" w:eastAsia="Times New Roman" w:hAnsi="Times New Roman" w:cs="Times New Roman"/>
          <w:b/>
          <w:sz w:val="28"/>
        </w:rPr>
        <w:t>»</w:t>
      </w:r>
      <w:r w:rsidRPr="007260F0">
        <w:rPr>
          <w:rFonts w:ascii="Times New Roman" w:eastAsia="Times New Roman" w:hAnsi="Times New Roman" w:cs="Times New Roman"/>
          <w:b/>
          <w:sz w:val="28"/>
        </w:rPr>
        <w:t>, в которых не допускается розничная продажа алкогольной продукции</w:t>
      </w:r>
    </w:p>
    <w:p w:rsidR="00F449E9" w:rsidRPr="007260F0" w:rsidRDefault="00D104E9" w:rsidP="007260F0">
      <w:pPr>
        <w:spacing w:after="3" w:line="262" w:lineRule="auto"/>
        <w:ind w:left="9" w:right="292" w:firstLine="542"/>
        <w:jc w:val="center"/>
        <w:rPr>
          <w:b/>
          <w:sz w:val="28"/>
        </w:rPr>
      </w:pPr>
      <w:r>
        <w:rPr>
          <w:noProof/>
        </w:rPr>
        <w:drawing>
          <wp:anchor distT="0" distB="0" distL="114300" distR="114300" simplePos="0" relativeHeight="251658240" behindDoc="0" locked="0" layoutInCell="1" allowOverlap="0" wp14:anchorId="228EF93C" wp14:editId="61FC4358">
            <wp:simplePos x="0" y="0"/>
            <wp:positionH relativeFrom="page">
              <wp:posOffset>600456</wp:posOffset>
            </wp:positionH>
            <wp:positionV relativeFrom="page">
              <wp:posOffset>6744099</wp:posOffset>
            </wp:positionV>
            <wp:extent cx="9144" cy="9147"/>
            <wp:effectExtent l="0" t="0" r="0" b="0"/>
            <wp:wrapSquare wrapText="bothSides"/>
            <wp:docPr id="1851" name="Picture 1851"/>
            <wp:cNvGraphicFramePr/>
            <a:graphic xmlns:a="http://schemas.openxmlformats.org/drawingml/2006/main">
              <a:graphicData uri="http://schemas.openxmlformats.org/drawingml/2006/picture">
                <pic:pic xmlns:pic="http://schemas.openxmlformats.org/drawingml/2006/picture">
                  <pic:nvPicPr>
                    <pic:cNvPr id="1851" name="Picture 1851"/>
                    <pic:cNvPicPr/>
                  </pic:nvPicPr>
                  <pic:blipFill>
                    <a:blip r:embed="rId7"/>
                    <a:stretch>
                      <a:fillRect/>
                    </a:stretch>
                  </pic:blipFill>
                  <pic:spPr>
                    <a:xfrm>
                      <a:off x="0" y="0"/>
                      <a:ext cx="9144" cy="9147"/>
                    </a:xfrm>
                    <a:prstGeom prst="rect">
                      <a:avLst/>
                    </a:prstGeom>
                  </pic:spPr>
                </pic:pic>
              </a:graphicData>
            </a:graphic>
          </wp:anchor>
        </w:drawing>
      </w:r>
      <w:r>
        <w:rPr>
          <w:noProof/>
        </w:rPr>
        <w:drawing>
          <wp:anchor distT="0" distB="0" distL="114300" distR="114300" simplePos="0" relativeHeight="251659264" behindDoc="0" locked="0" layoutInCell="1" allowOverlap="0" wp14:anchorId="25B06AED" wp14:editId="7C02C569">
            <wp:simplePos x="0" y="0"/>
            <wp:positionH relativeFrom="page">
              <wp:posOffset>746760</wp:posOffset>
            </wp:positionH>
            <wp:positionV relativeFrom="page">
              <wp:posOffset>9472837</wp:posOffset>
            </wp:positionV>
            <wp:extent cx="3048" cy="6097"/>
            <wp:effectExtent l="0" t="0" r="0" b="0"/>
            <wp:wrapSquare wrapText="bothSides"/>
            <wp:docPr id="1852" name="Picture 1852"/>
            <wp:cNvGraphicFramePr/>
            <a:graphic xmlns:a="http://schemas.openxmlformats.org/drawingml/2006/main">
              <a:graphicData uri="http://schemas.openxmlformats.org/drawingml/2006/picture">
                <pic:pic xmlns:pic="http://schemas.openxmlformats.org/drawingml/2006/picture">
                  <pic:nvPicPr>
                    <pic:cNvPr id="1852" name="Picture 1852"/>
                    <pic:cNvPicPr/>
                  </pic:nvPicPr>
                  <pic:blipFill>
                    <a:blip r:embed="rId8"/>
                    <a:stretch>
                      <a:fillRect/>
                    </a:stretch>
                  </pic:blipFill>
                  <pic:spPr>
                    <a:xfrm>
                      <a:off x="0" y="0"/>
                      <a:ext cx="3048" cy="6097"/>
                    </a:xfrm>
                    <a:prstGeom prst="rect">
                      <a:avLst/>
                    </a:prstGeom>
                  </pic:spPr>
                </pic:pic>
              </a:graphicData>
            </a:graphic>
          </wp:anchor>
        </w:drawing>
      </w:r>
      <w:proofErr w:type="gramStart"/>
      <w:r>
        <w:rPr>
          <w:rFonts w:ascii="Times New Roman" w:eastAsia="Times New Roman" w:hAnsi="Times New Roman" w:cs="Times New Roman"/>
          <w:sz w:val="28"/>
        </w:rPr>
        <w:t>В соответствии с Федеральным законом от 22.11.1995 N9 171 «О госуд</w:t>
      </w:r>
      <w:r w:rsidR="008B44EE">
        <w:rPr>
          <w:rFonts w:ascii="Times New Roman" w:eastAsia="Times New Roman" w:hAnsi="Times New Roman" w:cs="Times New Roman"/>
          <w:sz w:val="28"/>
        </w:rPr>
        <w:t>а</w:t>
      </w:r>
      <w:r>
        <w:rPr>
          <w:rFonts w:ascii="Times New Roman" w:eastAsia="Times New Roman" w:hAnsi="Times New Roman" w:cs="Times New Roman"/>
          <w:sz w:val="28"/>
        </w:rPr>
        <w:t>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833EC6">
        <w:rPr>
          <w:rFonts w:ascii="Times New Roman" w:eastAsia="Times New Roman" w:hAnsi="Times New Roman" w:cs="Times New Roman"/>
          <w:sz w:val="28"/>
        </w:rPr>
        <w:t>»</w:t>
      </w:r>
      <w:r>
        <w:rPr>
          <w:rFonts w:ascii="Times New Roman" w:eastAsia="Times New Roman" w:hAnsi="Times New Roman" w:cs="Times New Roman"/>
          <w:sz w:val="28"/>
        </w:rPr>
        <w:t xml:space="preserve">, постановлением Правительства РФ от 23.12.2020 </w:t>
      </w:r>
      <w:r w:rsidR="00833EC6">
        <w:rPr>
          <w:rFonts w:ascii="Times New Roman" w:eastAsia="Times New Roman" w:hAnsi="Times New Roman" w:cs="Times New Roman"/>
          <w:sz w:val="28"/>
        </w:rPr>
        <w:t>№</w:t>
      </w:r>
      <w:r>
        <w:rPr>
          <w:rFonts w:ascii="Times New Roman" w:eastAsia="Times New Roman" w:hAnsi="Times New Roman" w:cs="Times New Roman"/>
          <w:sz w:val="28"/>
        </w:rPr>
        <w:t xml:space="preserve"> 2219 </w:t>
      </w:r>
      <w:r w:rsidR="007260F0">
        <w:rPr>
          <w:rFonts w:ascii="Times New Roman" w:eastAsia="Times New Roman" w:hAnsi="Times New Roman" w:cs="Times New Roman"/>
          <w:sz w:val="28"/>
        </w:rPr>
        <w:t>«</w:t>
      </w:r>
      <w:r>
        <w:rPr>
          <w:rFonts w:ascii="Times New Roman" w:eastAsia="Times New Roman" w:hAnsi="Times New Roman" w:cs="Times New Roman"/>
          <w:sz w:val="28"/>
        </w:rPr>
        <w:t>О порядке определения органами государственной власти субъектов Российской Федерации мест нахождения источников повышенной опасности, в которых не допускаются розничная продажа алкогольной продукции и розничная продажа алкогольной</w:t>
      </w:r>
      <w:proofErr w:type="gramEnd"/>
      <w:r>
        <w:rPr>
          <w:rFonts w:ascii="Times New Roman" w:eastAsia="Times New Roman" w:hAnsi="Times New Roman" w:cs="Times New Roman"/>
          <w:sz w:val="28"/>
        </w:rPr>
        <w:t xml:space="preserve"> продукции при оказании услуг общественного питания</w:t>
      </w:r>
      <w:r w:rsidR="007260F0">
        <w:rPr>
          <w:rFonts w:ascii="Times New Roman" w:eastAsia="Times New Roman" w:hAnsi="Times New Roman" w:cs="Times New Roman"/>
          <w:sz w:val="28"/>
        </w:rPr>
        <w:t>»</w:t>
      </w:r>
      <w:r>
        <w:rPr>
          <w:rFonts w:ascii="Times New Roman" w:eastAsia="Times New Roman" w:hAnsi="Times New Roman" w:cs="Times New Roman"/>
          <w:sz w:val="28"/>
        </w:rPr>
        <w:t xml:space="preserve">, постановление Правительства РД от 24.07.2013 </w:t>
      </w:r>
      <w:r w:rsidR="00833EC6">
        <w:rPr>
          <w:rFonts w:ascii="Times New Roman" w:eastAsia="Times New Roman" w:hAnsi="Times New Roman" w:cs="Times New Roman"/>
          <w:sz w:val="28"/>
        </w:rPr>
        <w:t>№</w:t>
      </w:r>
      <w:r>
        <w:rPr>
          <w:rFonts w:ascii="Times New Roman" w:eastAsia="Times New Roman" w:hAnsi="Times New Roman" w:cs="Times New Roman"/>
          <w:sz w:val="28"/>
        </w:rPr>
        <w:t xml:space="preserve"> 367 </w:t>
      </w:r>
      <w:r w:rsidR="007260F0">
        <w:rPr>
          <w:rFonts w:ascii="Times New Roman" w:eastAsia="Times New Roman" w:hAnsi="Times New Roman" w:cs="Times New Roman"/>
          <w:sz w:val="28"/>
        </w:rPr>
        <w:t>«</w:t>
      </w:r>
      <w:r>
        <w:rPr>
          <w:rFonts w:ascii="Times New Roman" w:eastAsia="Times New Roman" w:hAnsi="Times New Roman" w:cs="Times New Roman"/>
          <w:sz w:val="28"/>
        </w:rPr>
        <w:t>06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Республики Дагестан</w:t>
      </w:r>
      <w:r w:rsidR="007260F0">
        <w:rPr>
          <w:rFonts w:ascii="Times New Roman" w:eastAsia="Times New Roman" w:hAnsi="Times New Roman" w:cs="Times New Roman"/>
          <w:sz w:val="28"/>
        </w:rPr>
        <w:t>»</w:t>
      </w:r>
      <w:r>
        <w:rPr>
          <w:rFonts w:ascii="Times New Roman" w:eastAsia="Times New Roman" w:hAnsi="Times New Roman" w:cs="Times New Roman"/>
          <w:sz w:val="28"/>
        </w:rPr>
        <w:t>, Уставом МО</w:t>
      </w:r>
      <w:r w:rsidR="007260F0">
        <w:rPr>
          <w:rFonts w:ascii="Times New Roman" w:eastAsia="Times New Roman" w:hAnsi="Times New Roman" w:cs="Times New Roman"/>
          <w:sz w:val="28"/>
        </w:rPr>
        <w:t xml:space="preserve"> «</w:t>
      </w:r>
      <w:r>
        <w:rPr>
          <w:rFonts w:ascii="Times New Roman" w:eastAsia="Times New Roman" w:hAnsi="Times New Roman" w:cs="Times New Roman"/>
          <w:sz w:val="26"/>
        </w:rPr>
        <w:t xml:space="preserve">сельсовет </w:t>
      </w:r>
      <w:proofErr w:type="spellStart"/>
      <w:r w:rsidR="007260F0">
        <w:rPr>
          <w:rFonts w:ascii="Times New Roman" w:eastAsia="Times New Roman" w:hAnsi="Times New Roman" w:cs="Times New Roman"/>
          <w:sz w:val="26"/>
        </w:rPr>
        <w:t>Кошкентский</w:t>
      </w:r>
      <w:proofErr w:type="spellEnd"/>
      <w:r w:rsidR="007260F0">
        <w:rPr>
          <w:rFonts w:ascii="Times New Roman" w:eastAsia="Times New Roman" w:hAnsi="Times New Roman" w:cs="Times New Roman"/>
          <w:sz w:val="26"/>
        </w:rPr>
        <w:t>»</w:t>
      </w:r>
      <w:r>
        <w:rPr>
          <w:rFonts w:ascii="Times New Roman" w:eastAsia="Times New Roman" w:hAnsi="Times New Roman" w:cs="Times New Roman"/>
          <w:sz w:val="26"/>
        </w:rPr>
        <w:t xml:space="preserve"> </w:t>
      </w:r>
      <w:r w:rsidR="007260F0">
        <w:rPr>
          <w:rFonts w:ascii="Times New Roman" w:eastAsia="Times New Roman" w:hAnsi="Times New Roman" w:cs="Times New Roman"/>
          <w:sz w:val="26"/>
        </w:rPr>
        <w:t xml:space="preserve">               </w:t>
      </w:r>
      <w:r w:rsidRPr="007260F0">
        <w:rPr>
          <w:rFonts w:ascii="Times New Roman" w:eastAsia="Times New Roman" w:hAnsi="Times New Roman" w:cs="Times New Roman"/>
          <w:b/>
          <w:sz w:val="32"/>
        </w:rPr>
        <w:t>постановляет:</w:t>
      </w:r>
    </w:p>
    <w:p w:rsidR="00F449E9" w:rsidRDefault="00D104E9">
      <w:pPr>
        <w:numPr>
          <w:ilvl w:val="0"/>
          <w:numId w:val="1"/>
        </w:numPr>
        <w:spacing w:after="3" w:line="262" w:lineRule="auto"/>
        <w:ind w:right="292" w:firstLine="542"/>
        <w:jc w:val="both"/>
      </w:pPr>
      <w:r>
        <w:rPr>
          <w:rFonts w:ascii="Times New Roman" w:eastAsia="Times New Roman" w:hAnsi="Times New Roman" w:cs="Times New Roman"/>
          <w:sz w:val="28"/>
        </w:rPr>
        <w:t xml:space="preserve">Определить перечень мест массового скопления граждан и мест нахождения источников повышенной опасности, на </w:t>
      </w:r>
      <w:r w:rsidR="008B44EE">
        <w:rPr>
          <w:rFonts w:ascii="Times New Roman" w:eastAsia="Times New Roman" w:hAnsi="Times New Roman" w:cs="Times New Roman"/>
          <w:sz w:val="28"/>
        </w:rPr>
        <w:t>п</w:t>
      </w:r>
      <w:r>
        <w:rPr>
          <w:rFonts w:ascii="Times New Roman" w:eastAsia="Times New Roman" w:hAnsi="Times New Roman" w:cs="Times New Roman"/>
          <w:sz w:val="28"/>
        </w:rPr>
        <w:t>рилегающих территориях которых не допускается розничная продажа алкогольной продук</w:t>
      </w:r>
      <w:r w:rsidR="008B44EE">
        <w:rPr>
          <w:rFonts w:ascii="Times New Roman" w:eastAsia="Times New Roman" w:hAnsi="Times New Roman" w:cs="Times New Roman"/>
          <w:sz w:val="28"/>
        </w:rPr>
        <w:t>ц</w:t>
      </w:r>
      <w:r>
        <w:rPr>
          <w:rFonts w:ascii="Times New Roman" w:eastAsia="Times New Roman" w:hAnsi="Times New Roman" w:cs="Times New Roman"/>
          <w:sz w:val="28"/>
        </w:rPr>
        <w:t xml:space="preserve">ии на территории сельского поселения «сельсовет </w:t>
      </w:r>
      <w:r w:rsidR="007260F0">
        <w:rPr>
          <w:rFonts w:ascii="Times New Roman" w:eastAsia="Times New Roman" w:hAnsi="Times New Roman" w:cs="Times New Roman"/>
          <w:sz w:val="28"/>
        </w:rPr>
        <w:t xml:space="preserve"> </w:t>
      </w:r>
      <w:proofErr w:type="spellStart"/>
      <w:r w:rsidR="007260F0">
        <w:rPr>
          <w:rFonts w:ascii="Times New Roman" w:eastAsia="Times New Roman" w:hAnsi="Times New Roman" w:cs="Times New Roman"/>
          <w:sz w:val="28"/>
        </w:rPr>
        <w:t>Кошкентский</w:t>
      </w:r>
      <w:proofErr w:type="spellEnd"/>
      <w:r w:rsidR="007260F0">
        <w:rPr>
          <w:rFonts w:ascii="Times New Roman" w:eastAsia="Times New Roman" w:hAnsi="Times New Roman" w:cs="Times New Roman"/>
          <w:sz w:val="28"/>
        </w:rPr>
        <w:t>»</w:t>
      </w:r>
      <w:r>
        <w:rPr>
          <w:rFonts w:ascii="Times New Roman" w:eastAsia="Times New Roman" w:hAnsi="Times New Roman" w:cs="Times New Roman"/>
          <w:sz w:val="28"/>
        </w:rPr>
        <w:t>, соглас</w:t>
      </w:r>
      <w:r w:rsidR="007260F0">
        <w:rPr>
          <w:rFonts w:ascii="Times New Roman" w:eastAsia="Times New Roman" w:hAnsi="Times New Roman" w:cs="Times New Roman"/>
          <w:sz w:val="28"/>
        </w:rPr>
        <w:t>но приложению;</w:t>
      </w:r>
    </w:p>
    <w:p w:rsidR="00F449E9" w:rsidRDefault="00D104E9">
      <w:pPr>
        <w:numPr>
          <w:ilvl w:val="0"/>
          <w:numId w:val="1"/>
        </w:numPr>
        <w:spacing w:after="3" w:line="262" w:lineRule="auto"/>
        <w:ind w:right="292" w:firstLine="542"/>
        <w:jc w:val="both"/>
      </w:pPr>
      <w:r>
        <w:rPr>
          <w:rFonts w:ascii="Times New Roman" w:eastAsia="Times New Roman" w:hAnsi="Times New Roman" w:cs="Times New Roman"/>
          <w:sz w:val="28"/>
        </w:rPr>
        <w:t>Установить, что минимальное расстояние от организаций и</w:t>
      </w:r>
      <w:r w:rsidR="007260F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(или) объектов, на которых не допускается розничная продажа алкогольной продукции на территории сельского поселения </w:t>
      </w:r>
      <w:r w:rsidR="007260F0">
        <w:rPr>
          <w:rFonts w:ascii="Times New Roman" w:eastAsia="Times New Roman" w:hAnsi="Times New Roman" w:cs="Times New Roman"/>
          <w:sz w:val="28"/>
        </w:rPr>
        <w:t xml:space="preserve">«сельсовет </w:t>
      </w:r>
      <w:proofErr w:type="spellStart"/>
      <w:proofErr w:type="gramStart"/>
      <w:r w:rsidR="007260F0">
        <w:rPr>
          <w:rFonts w:ascii="Times New Roman" w:eastAsia="Times New Roman" w:hAnsi="Times New Roman" w:cs="Times New Roman"/>
          <w:sz w:val="28"/>
        </w:rPr>
        <w:t>сельсовет</w:t>
      </w:r>
      <w:proofErr w:type="spellEnd"/>
      <w:proofErr w:type="gramEnd"/>
      <w:r w:rsidR="007260F0">
        <w:rPr>
          <w:rFonts w:ascii="Times New Roman" w:eastAsia="Times New Roman" w:hAnsi="Times New Roman" w:cs="Times New Roman"/>
          <w:sz w:val="28"/>
        </w:rPr>
        <w:t xml:space="preserve"> </w:t>
      </w:r>
      <w:proofErr w:type="spellStart"/>
      <w:r w:rsidR="007260F0">
        <w:rPr>
          <w:rFonts w:ascii="Times New Roman" w:eastAsia="Times New Roman" w:hAnsi="Times New Roman" w:cs="Times New Roman"/>
          <w:sz w:val="28"/>
        </w:rPr>
        <w:t>Кошкентский</w:t>
      </w:r>
      <w:proofErr w:type="spellEnd"/>
      <w:r>
        <w:rPr>
          <w:rFonts w:ascii="Times New Roman" w:eastAsia="Times New Roman" w:hAnsi="Times New Roman" w:cs="Times New Roman"/>
          <w:sz w:val="28"/>
        </w:rPr>
        <w:t>», до границ прилегающих территорий составляет 30 метров.</w:t>
      </w:r>
    </w:p>
    <w:p w:rsidR="00F449E9" w:rsidRDefault="00D104E9">
      <w:pPr>
        <w:spacing w:after="3" w:line="245" w:lineRule="auto"/>
        <w:ind w:left="307" w:right="-5" w:firstLine="542"/>
        <w:jc w:val="both"/>
      </w:pPr>
      <w:r>
        <w:rPr>
          <w:rFonts w:ascii="Times New Roman" w:eastAsia="Times New Roman" w:hAnsi="Times New Roman" w:cs="Times New Roman"/>
          <w:sz w:val="28"/>
        </w:rPr>
        <w:lastRenderedPageBreak/>
        <w:t>З. Расчет расстояния от границы мест массового скопления граждан и мест нахождения источников повышенной опасности, расположенных не в зданиях до объекта торговли, осуществляющего розничную продажу алкогольной продукции, измеряется по прямой линии вне зависимости от наличия пешеходной зоны или проезжей части, различного рода ограждений, определяется по радиусу (кратчайшее расстояние по прямой).</w:t>
      </w:r>
    </w:p>
    <w:p w:rsidR="00F449E9" w:rsidRDefault="00D104E9">
      <w:pPr>
        <w:numPr>
          <w:ilvl w:val="0"/>
          <w:numId w:val="2"/>
        </w:numPr>
        <w:spacing w:after="3" w:line="245" w:lineRule="auto"/>
        <w:ind w:right="-5" w:firstLine="484"/>
        <w:jc w:val="both"/>
      </w:pPr>
      <w:r>
        <w:rPr>
          <w:rFonts w:ascii="Times New Roman" w:eastAsia="Times New Roman" w:hAnsi="Times New Roman" w:cs="Times New Roman"/>
          <w:sz w:val="28"/>
        </w:rPr>
        <w:t xml:space="preserve">Опубликовать настоящее постановление на официальном сайте администрации сельского поселения </w:t>
      </w:r>
      <w:r w:rsidR="007260F0">
        <w:rPr>
          <w:rFonts w:ascii="Times New Roman" w:eastAsia="Times New Roman" w:hAnsi="Times New Roman" w:cs="Times New Roman"/>
          <w:sz w:val="28"/>
        </w:rPr>
        <w:t>«</w:t>
      </w:r>
      <w:r>
        <w:rPr>
          <w:rFonts w:ascii="Times New Roman" w:eastAsia="Times New Roman" w:hAnsi="Times New Roman" w:cs="Times New Roman"/>
          <w:sz w:val="28"/>
        </w:rPr>
        <w:t xml:space="preserve">сельсовет </w:t>
      </w:r>
      <w:proofErr w:type="spellStart"/>
      <w:r w:rsidR="007260F0">
        <w:rPr>
          <w:rFonts w:ascii="Times New Roman" w:eastAsia="Times New Roman" w:hAnsi="Times New Roman" w:cs="Times New Roman"/>
          <w:sz w:val="28"/>
        </w:rPr>
        <w:t>Кошкентский</w:t>
      </w:r>
      <w:proofErr w:type="spellEnd"/>
      <w:r w:rsidR="007260F0">
        <w:rPr>
          <w:rFonts w:ascii="Times New Roman" w:eastAsia="Times New Roman" w:hAnsi="Times New Roman" w:cs="Times New Roman"/>
          <w:sz w:val="28"/>
        </w:rPr>
        <w:t>»</w:t>
      </w:r>
      <w:r>
        <w:rPr>
          <w:rFonts w:ascii="Times New Roman" w:eastAsia="Times New Roman" w:hAnsi="Times New Roman" w:cs="Times New Roman"/>
          <w:sz w:val="28"/>
        </w:rPr>
        <w:t xml:space="preserve"> в информационно-телекоммуникационной сети </w:t>
      </w:r>
      <w:r w:rsidR="008B44EE">
        <w:rPr>
          <w:rFonts w:ascii="Times New Roman" w:eastAsia="Times New Roman" w:hAnsi="Times New Roman" w:cs="Times New Roman"/>
          <w:sz w:val="28"/>
        </w:rPr>
        <w:t>«</w:t>
      </w:r>
      <w:r>
        <w:rPr>
          <w:rFonts w:ascii="Times New Roman" w:eastAsia="Times New Roman" w:hAnsi="Times New Roman" w:cs="Times New Roman"/>
          <w:sz w:val="28"/>
        </w:rPr>
        <w:t>Интернет».</w:t>
      </w:r>
    </w:p>
    <w:p w:rsidR="00F449E9" w:rsidRDefault="00D104E9">
      <w:pPr>
        <w:numPr>
          <w:ilvl w:val="0"/>
          <w:numId w:val="2"/>
        </w:numPr>
        <w:spacing w:after="3" w:line="245" w:lineRule="auto"/>
        <w:ind w:right="-5" w:firstLine="484"/>
        <w:jc w:val="both"/>
      </w:pPr>
      <w:r>
        <w:rPr>
          <w:noProof/>
        </w:rPr>
        <w:drawing>
          <wp:anchor distT="0" distB="0" distL="114300" distR="114300" simplePos="0" relativeHeight="251660288" behindDoc="0" locked="0" layoutInCell="1" allowOverlap="0">
            <wp:simplePos x="0" y="0"/>
            <wp:positionH relativeFrom="page">
              <wp:posOffset>716280</wp:posOffset>
            </wp:positionH>
            <wp:positionV relativeFrom="page">
              <wp:posOffset>1509190</wp:posOffset>
            </wp:positionV>
            <wp:extent cx="12192" cy="15244"/>
            <wp:effectExtent l="0" t="0" r="0" b="0"/>
            <wp:wrapSquare wrapText="bothSides"/>
            <wp:docPr id="3028" name="Picture 3028"/>
            <wp:cNvGraphicFramePr/>
            <a:graphic xmlns:a="http://schemas.openxmlformats.org/drawingml/2006/main">
              <a:graphicData uri="http://schemas.openxmlformats.org/drawingml/2006/picture">
                <pic:pic xmlns:pic="http://schemas.openxmlformats.org/drawingml/2006/picture">
                  <pic:nvPicPr>
                    <pic:cNvPr id="3028" name="Picture 3028"/>
                    <pic:cNvPicPr/>
                  </pic:nvPicPr>
                  <pic:blipFill>
                    <a:blip r:embed="rId9"/>
                    <a:stretch>
                      <a:fillRect/>
                    </a:stretch>
                  </pic:blipFill>
                  <pic:spPr>
                    <a:xfrm>
                      <a:off x="0" y="0"/>
                      <a:ext cx="12192" cy="15244"/>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688848</wp:posOffset>
            </wp:positionH>
            <wp:positionV relativeFrom="page">
              <wp:posOffset>1518337</wp:posOffset>
            </wp:positionV>
            <wp:extent cx="18288" cy="18293"/>
            <wp:effectExtent l="0" t="0" r="0" b="0"/>
            <wp:wrapSquare wrapText="bothSides"/>
            <wp:docPr id="3029" name="Picture 3029"/>
            <wp:cNvGraphicFramePr/>
            <a:graphic xmlns:a="http://schemas.openxmlformats.org/drawingml/2006/main">
              <a:graphicData uri="http://schemas.openxmlformats.org/drawingml/2006/picture">
                <pic:pic xmlns:pic="http://schemas.openxmlformats.org/drawingml/2006/picture">
                  <pic:nvPicPr>
                    <pic:cNvPr id="3029" name="Picture 3029"/>
                    <pic:cNvPicPr/>
                  </pic:nvPicPr>
                  <pic:blipFill>
                    <a:blip r:embed="rId10"/>
                    <a:stretch>
                      <a:fillRect/>
                    </a:stretch>
                  </pic:blipFill>
                  <pic:spPr>
                    <a:xfrm>
                      <a:off x="0" y="0"/>
                      <a:ext cx="18288" cy="18293"/>
                    </a:xfrm>
                    <a:prstGeom prst="rect">
                      <a:avLst/>
                    </a:prstGeom>
                  </pic:spPr>
                </pic:pic>
              </a:graphicData>
            </a:graphic>
          </wp:anchor>
        </w:drawing>
      </w:r>
      <w:r>
        <w:rPr>
          <w:rFonts w:ascii="Times New Roman" w:eastAsia="Times New Roman" w:hAnsi="Times New Roman" w:cs="Times New Roman"/>
          <w:sz w:val="28"/>
        </w:rPr>
        <w:t xml:space="preserve">Направить </w:t>
      </w:r>
      <w:r w:rsidRPr="007260F0">
        <w:rPr>
          <w:rFonts w:ascii="Times New Roman" w:eastAsia="Times New Roman" w:hAnsi="Times New Roman" w:cs="Times New Roman"/>
          <w:sz w:val="28"/>
        </w:rPr>
        <w:t xml:space="preserve">постановление </w:t>
      </w:r>
      <w:r>
        <w:rPr>
          <w:rFonts w:ascii="Times New Roman" w:eastAsia="Times New Roman" w:hAnsi="Times New Roman" w:cs="Times New Roman"/>
          <w:sz w:val="28"/>
        </w:rPr>
        <w:t xml:space="preserve">муниципального образования «сельсовет </w:t>
      </w:r>
      <w:proofErr w:type="spellStart"/>
      <w:r w:rsidR="007260F0">
        <w:rPr>
          <w:rFonts w:ascii="Times New Roman" w:eastAsia="Times New Roman" w:hAnsi="Times New Roman" w:cs="Times New Roman"/>
          <w:sz w:val="28"/>
        </w:rPr>
        <w:t>Кошкентский</w:t>
      </w:r>
      <w:proofErr w:type="spellEnd"/>
      <w:r w:rsidR="007260F0">
        <w:rPr>
          <w:rFonts w:ascii="Times New Roman" w:eastAsia="Times New Roman" w:hAnsi="Times New Roman" w:cs="Times New Roman"/>
          <w:sz w:val="28"/>
        </w:rPr>
        <w:t>»</w:t>
      </w:r>
      <w:r>
        <w:rPr>
          <w:rFonts w:ascii="Times New Roman" w:eastAsia="Times New Roman" w:hAnsi="Times New Roman" w:cs="Times New Roman"/>
          <w:sz w:val="28"/>
        </w:rPr>
        <w:t xml:space="preserve"> в Министерство юстиции РД для включения в регистр муниципальных нормативных правовых актов в установленный законом срок.</w:t>
      </w:r>
    </w:p>
    <w:p w:rsidR="00F449E9" w:rsidRDefault="00D104E9">
      <w:pPr>
        <w:numPr>
          <w:ilvl w:val="0"/>
          <w:numId w:val="2"/>
        </w:numPr>
        <w:spacing w:after="3" w:line="245" w:lineRule="auto"/>
        <w:ind w:right="-5" w:firstLine="484"/>
        <w:jc w:val="both"/>
      </w:pPr>
      <w:r>
        <w:rPr>
          <w:rFonts w:ascii="Times New Roman" w:eastAsia="Times New Roman" w:hAnsi="Times New Roman" w:cs="Times New Roman"/>
          <w:sz w:val="28"/>
        </w:rPr>
        <w:t xml:space="preserve">В течение 5-ти дней после дня принятия направить </w:t>
      </w:r>
      <w:r w:rsidRPr="007260F0">
        <w:rPr>
          <w:rFonts w:ascii="Times New Roman" w:eastAsia="Times New Roman" w:hAnsi="Times New Roman" w:cs="Times New Roman"/>
          <w:sz w:val="28"/>
        </w:rPr>
        <w:t xml:space="preserve">постановление </w:t>
      </w:r>
      <w:r>
        <w:rPr>
          <w:rFonts w:ascii="Times New Roman" w:eastAsia="Times New Roman" w:hAnsi="Times New Roman" w:cs="Times New Roman"/>
          <w:sz w:val="28"/>
        </w:rPr>
        <w:t xml:space="preserve">муниципального образования «сельсовет </w:t>
      </w:r>
      <w:proofErr w:type="spellStart"/>
      <w:r w:rsidR="007260F0">
        <w:rPr>
          <w:rFonts w:ascii="Times New Roman" w:eastAsia="Times New Roman" w:hAnsi="Times New Roman" w:cs="Times New Roman"/>
          <w:sz w:val="28"/>
        </w:rPr>
        <w:t>Кошкентский</w:t>
      </w:r>
      <w:proofErr w:type="spellEnd"/>
      <w:r w:rsidR="007260F0">
        <w:rPr>
          <w:rFonts w:ascii="Times New Roman" w:eastAsia="Times New Roman" w:hAnsi="Times New Roman" w:cs="Times New Roman"/>
          <w:sz w:val="28"/>
        </w:rPr>
        <w:t>»</w:t>
      </w:r>
      <w:r>
        <w:rPr>
          <w:rFonts w:ascii="Times New Roman" w:eastAsia="Times New Roman" w:hAnsi="Times New Roman" w:cs="Times New Roman"/>
          <w:sz w:val="28"/>
        </w:rPr>
        <w:t xml:space="preserve"> в прокуратуру для проведения антикоррупционной экспертизы и проверки на предмет законности.</w:t>
      </w:r>
    </w:p>
    <w:p w:rsidR="00F449E9" w:rsidRDefault="00D104E9">
      <w:pPr>
        <w:numPr>
          <w:ilvl w:val="0"/>
          <w:numId w:val="2"/>
        </w:numPr>
        <w:spacing w:after="3" w:line="245" w:lineRule="auto"/>
        <w:ind w:right="-5" w:firstLine="484"/>
        <w:jc w:val="both"/>
      </w:pP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постановления возложить на заместителя главы администрации</w:t>
      </w:r>
      <w:r w:rsidR="007260F0">
        <w:rPr>
          <w:rFonts w:ascii="Times New Roman" w:eastAsia="Times New Roman" w:hAnsi="Times New Roman" w:cs="Times New Roman"/>
          <w:sz w:val="28"/>
        </w:rPr>
        <w:t xml:space="preserve"> </w:t>
      </w:r>
      <w:proofErr w:type="spellStart"/>
      <w:r w:rsidR="007260F0">
        <w:rPr>
          <w:rFonts w:ascii="Times New Roman" w:eastAsia="Times New Roman" w:hAnsi="Times New Roman" w:cs="Times New Roman"/>
          <w:sz w:val="28"/>
        </w:rPr>
        <w:t>Маллаева</w:t>
      </w:r>
      <w:proofErr w:type="spellEnd"/>
      <w:r w:rsidR="007260F0">
        <w:rPr>
          <w:rFonts w:ascii="Times New Roman" w:eastAsia="Times New Roman" w:hAnsi="Times New Roman" w:cs="Times New Roman"/>
          <w:sz w:val="28"/>
        </w:rPr>
        <w:t xml:space="preserve"> М.Н.</w:t>
      </w:r>
      <w:r>
        <w:rPr>
          <w:rFonts w:ascii="Times New Roman" w:eastAsia="Times New Roman" w:hAnsi="Times New Roman" w:cs="Times New Roman"/>
          <w:sz w:val="28"/>
        </w:rPr>
        <w:t>.</w:t>
      </w:r>
    </w:p>
    <w:p w:rsidR="00F449E9" w:rsidRDefault="00F449E9">
      <w:pPr>
        <w:sectPr w:rsidR="00F449E9" w:rsidSect="007260F0">
          <w:pgSz w:w="11904" w:h="16838"/>
          <w:pgMar w:top="284" w:right="538" w:bottom="1556" w:left="1190" w:header="720" w:footer="720" w:gutter="0"/>
          <w:cols w:space="720"/>
        </w:sectPr>
      </w:pPr>
    </w:p>
    <w:p w:rsidR="008B44EE" w:rsidRDefault="008B44EE">
      <w:pPr>
        <w:spacing w:after="3" w:line="245" w:lineRule="auto"/>
        <w:ind w:left="10" w:right="269" w:hanging="10"/>
        <w:jc w:val="both"/>
        <w:rPr>
          <w:noProof/>
        </w:rPr>
      </w:pPr>
    </w:p>
    <w:p w:rsidR="007260F0" w:rsidRDefault="007260F0" w:rsidP="008B44EE">
      <w:pPr>
        <w:spacing w:after="3" w:line="245" w:lineRule="auto"/>
        <w:ind w:left="10" w:right="269" w:hanging="10"/>
        <w:jc w:val="both"/>
        <w:rPr>
          <w:rFonts w:ascii="Times New Roman" w:eastAsia="Times New Roman" w:hAnsi="Times New Roman" w:cs="Times New Roman"/>
          <w:b/>
          <w:sz w:val="28"/>
        </w:rPr>
      </w:pPr>
    </w:p>
    <w:p w:rsidR="007260F0" w:rsidRDefault="007260F0" w:rsidP="008B44EE">
      <w:pPr>
        <w:spacing w:after="3" w:line="245" w:lineRule="auto"/>
        <w:ind w:left="10" w:right="269" w:hanging="10"/>
        <w:jc w:val="both"/>
        <w:rPr>
          <w:rFonts w:ascii="Times New Roman" w:eastAsia="Times New Roman" w:hAnsi="Times New Roman" w:cs="Times New Roman"/>
          <w:b/>
          <w:sz w:val="28"/>
        </w:rPr>
      </w:pPr>
    </w:p>
    <w:p w:rsidR="007260F0" w:rsidRPr="007260F0" w:rsidRDefault="00D104E9" w:rsidP="008B44EE">
      <w:pPr>
        <w:spacing w:after="3" w:line="245" w:lineRule="auto"/>
        <w:ind w:left="10" w:right="269" w:hanging="10"/>
        <w:jc w:val="both"/>
        <w:rPr>
          <w:rFonts w:ascii="Times New Roman" w:eastAsia="Times New Roman" w:hAnsi="Times New Roman" w:cs="Times New Roman"/>
          <w:b/>
          <w:sz w:val="28"/>
        </w:rPr>
      </w:pPr>
      <w:r w:rsidRPr="007260F0">
        <w:rPr>
          <w:rFonts w:ascii="Times New Roman" w:eastAsia="Times New Roman" w:hAnsi="Times New Roman" w:cs="Times New Roman"/>
          <w:b/>
          <w:sz w:val="28"/>
        </w:rPr>
        <w:t>Глава</w:t>
      </w:r>
      <w:r w:rsidR="007260F0" w:rsidRPr="007260F0">
        <w:rPr>
          <w:rFonts w:ascii="Times New Roman" w:eastAsia="Times New Roman" w:hAnsi="Times New Roman" w:cs="Times New Roman"/>
          <w:b/>
          <w:sz w:val="28"/>
        </w:rPr>
        <w:t xml:space="preserve"> МОСП</w:t>
      </w:r>
    </w:p>
    <w:p w:rsidR="007260F0" w:rsidRPr="007260F0" w:rsidRDefault="00D104E9" w:rsidP="008B44EE">
      <w:pPr>
        <w:spacing w:after="3" w:line="245" w:lineRule="auto"/>
        <w:ind w:left="10" w:right="269" w:hanging="10"/>
        <w:jc w:val="both"/>
        <w:rPr>
          <w:rFonts w:ascii="Times New Roman" w:eastAsia="Times New Roman" w:hAnsi="Times New Roman" w:cs="Times New Roman"/>
          <w:b/>
          <w:sz w:val="28"/>
        </w:rPr>
      </w:pPr>
      <w:r w:rsidRPr="007260F0">
        <w:rPr>
          <w:rFonts w:ascii="Times New Roman" w:eastAsia="Times New Roman" w:hAnsi="Times New Roman" w:cs="Times New Roman"/>
          <w:b/>
          <w:sz w:val="28"/>
        </w:rPr>
        <w:t xml:space="preserve"> «сельсовет</w:t>
      </w:r>
      <w:r w:rsidR="007260F0" w:rsidRPr="007260F0">
        <w:rPr>
          <w:rFonts w:ascii="Times New Roman" w:eastAsia="Times New Roman" w:hAnsi="Times New Roman" w:cs="Times New Roman"/>
          <w:b/>
          <w:sz w:val="28"/>
        </w:rPr>
        <w:t xml:space="preserve"> </w:t>
      </w:r>
      <w:proofErr w:type="spellStart"/>
      <w:r w:rsidR="007260F0" w:rsidRPr="007260F0">
        <w:rPr>
          <w:rFonts w:ascii="Times New Roman" w:eastAsia="Times New Roman" w:hAnsi="Times New Roman" w:cs="Times New Roman"/>
          <w:b/>
          <w:sz w:val="28"/>
        </w:rPr>
        <w:t>Кошкентский</w:t>
      </w:r>
      <w:proofErr w:type="spellEnd"/>
      <w:r w:rsidR="007260F0" w:rsidRPr="007260F0">
        <w:rPr>
          <w:rFonts w:ascii="Times New Roman" w:eastAsia="Times New Roman" w:hAnsi="Times New Roman" w:cs="Times New Roman"/>
          <w:b/>
          <w:sz w:val="28"/>
        </w:rPr>
        <w:t xml:space="preserve">» </w:t>
      </w:r>
      <w:r w:rsidRPr="007260F0">
        <w:rPr>
          <w:rFonts w:ascii="Times New Roman" w:eastAsia="Times New Roman" w:hAnsi="Times New Roman" w:cs="Times New Roman"/>
          <w:b/>
          <w:sz w:val="28"/>
        </w:rPr>
        <w:t xml:space="preserve"> </w:t>
      </w:r>
      <w:r w:rsidR="008B44EE" w:rsidRPr="007260F0">
        <w:rPr>
          <w:rFonts w:ascii="Times New Roman" w:eastAsia="Times New Roman" w:hAnsi="Times New Roman" w:cs="Times New Roman"/>
          <w:b/>
          <w:sz w:val="28"/>
        </w:rPr>
        <w:t xml:space="preserve"> </w:t>
      </w:r>
      <w:r w:rsidR="007260F0" w:rsidRPr="007260F0">
        <w:rPr>
          <w:rFonts w:ascii="Times New Roman" w:eastAsia="Times New Roman" w:hAnsi="Times New Roman" w:cs="Times New Roman"/>
          <w:b/>
          <w:sz w:val="28"/>
        </w:rPr>
        <w:t xml:space="preserve">                                          </w:t>
      </w:r>
      <w:proofErr w:type="spellStart"/>
      <w:r w:rsidR="007260F0" w:rsidRPr="007260F0">
        <w:rPr>
          <w:rFonts w:ascii="Times New Roman" w:eastAsia="Times New Roman" w:hAnsi="Times New Roman" w:cs="Times New Roman"/>
          <w:b/>
          <w:sz w:val="28"/>
        </w:rPr>
        <w:t>Сефибеков</w:t>
      </w:r>
      <w:proofErr w:type="spellEnd"/>
      <w:r w:rsidR="007260F0" w:rsidRPr="007260F0">
        <w:rPr>
          <w:rFonts w:ascii="Times New Roman" w:eastAsia="Times New Roman" w:hAnsi="Times New Roman" w:cs="Times New Roman"/>
          <w:b/>
          <w:sz w:val="28"/>
        </w:rPr>
        <w:t xml:space="preserve"> В.С.</w:t>
      </w: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7260F0" w:rsidRDefault="007260F0" w:rsidP="008B44EE">
      <w:pPr>
        <w:spacing w:after="3" w:line="245" w:lineRule="auto"/>
        <w:ind w:left="10" w:right="269" w:hanging="10"/>
        <w:jc w:val="both"/>
        <w:rPr>
          <w:rFonts w:ascii="Times New Roman" w:eastAsia="Times New Roman" w:hAnsi="Times New Roman" w:cs="Times New Roman"/>
          <w:sz w:val="28"/>
        </w:rPr>
      </w:pPr>
    </w:p>
    <w:p w:rsidR="002B6D69" w:rsidRDefault="007260F0" w:rsidP="002B6D69">
      <w:pPr>
        <w:spacing w:after="3" w:line="245" w:lineRule="auto"/>
        <w:ind w:left="10" w:right="269" w:hanging="10"/>
        <w:jc w:val="right"/>
        <w:rPr>
          <w:rFonts w:ascii="Times New Roman" w:eastAsia="Times New Roman" w:hAnsi="Times New Roman" w:cs="Times New Roman"/>
          <w:sz w:val="28"/>
        </w:rPr>
      </w:pPr>
      <w:proofErr w:type="spellStart"/>
      <w:r>
        <w:rPr>
          <w:rFonts w:ascii="Times New Roman" w:eastAsia="Times New Roman" w:hAnsi="Times New Roman" w:cs="Times New Roman"/>
          <w:sz w:val="28"/>
        </w:rPr>
        <w:t>П</w:t>
      </w:r>
      <w:r w:rsidR="00D104E9">
        <w:rPr>
          <w:rFonts w:ascii="Times New Roman" w:eastAsia="Times New Roman" w:hAnsi="Times New Roman" w:cs="Times New Roman"/>
          <w:sz w:val="28"/>
        </w:rPr>
        <w:t>иложение</w:t>
      </w:r>
      <w:proofErr w:type="spellEnd"/>
      <w:r w:rsidR="00D104E9">
        <w:rPr>
          <w:rFonts w:ascii="Times New Roman" w:eastAsia="Times New Roman" w:hAnsi="Times New Roman" w:cs="Times New Roman"/>
          <w:sz w:val="28"/>
        </w:rPr>
        <w:t xml:space="preserve"> </w:t>
      </w:r>
    </w:p>
    <w:p w:rsidR="002B6D69" w:rsidRDefault="00D104E9" w:rsidP="002B6D69">
      <w:pPr>
        <w:spacing w:after="3" w:line="245" w:lineRule="auto"/>
        <w:ind w:left="10" w:right="269" w:hanging="10"/>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постановлению </w:t>
      </w:r>
      <w:r w:rsidR="002B6D69">
        <w:rPr>
          <w:rFonts w:ascii="Times New Roman" w:eastAsia="Times New Roman" w:hAnsi="Times New Roman" w:cs="Times New Roman"/>
          <w:sz w:val="28"/>
        </w:rPr>
        <w:t>МОСП</w:t>
      </w:r>
    </w:p>
    <w:p w:rsidR="002B6D69" w:rsidRDefault="002B6D69" w:rsidP="002B6D69">
      <w:pPr>
        <w:spacing w:after="3" w:line="245" w:lineRule="auto"/>
        <w:ind w:left="10" w:right="269" w:hanging="10"/>
        <w:jc w:val="right"/>
        <w:rPr>
          <w:rFonts w:ascii="Times New Roman" w:eastAsia="Times New Roman" w:hAnsi="Times New Roman" w:cs="Times New Roman"/>
          <w:sz w:val="28"/>
        </w:rPr>
      </w:pPr>
      <w:r>
        <w:rPr>
          <w:rFonts w:ascii="Times New Roman" w:eastAsia="Times New Roman" w:hAnsi="Times New Roman" w:cs="Times New Roman"/>
          <w:sz w:val="28"/>
        </w:rPr>
        <w:t xml:space="preserve">«сельсовет </w:t>
      </w:r>
      <w:proofErr w:type="spellStart"/>
      <w:r>
        <w:rPr>
          <w:rFonts w:ascii="Times New Roman" w:eastAsia="Times New Roman" w:hAnsi="Times New Roman" w:cs="Times New Roman"/>
          <w:sz w:val="28"/>
        </w:rPr>
        <w:t>Кошкентский</w:t>
      </w:r>
      <w:proofErr w:type="spellEnd"/>
      <w:r>
        <w:rPr>
          <w:rFonts w:ascii="Times New Roman" w:eastAsia="Times New Roman" w:hAnsi="Times New Roman" w:cs="Times New Roman"/>
          <w:sz w:val="28"/>
        </w:rPr>
        <w:t>»</w:t>
      </w:r>
      <w:r w:rsidR="00D104E9">
        <w:rPr>
          <w:rFonts w:ascii="Times New Roman" w:eastAsia="Times New Roman" w:hAnsi="Times New Roman" w:cs="Times New Roman"/>
          <w:sz w:val="28"/>
        </w:rPr>
        <w:t xml:space="preserve"> </w:t>
      </w:r>
    </w:p>
    <w:p w:rsidR="00F449E9" w:rsidRDefault="00D104E9" w:rsidP="002B6D69">
      <w:pPr>
        <w:spacing w:after="3" w:line="245" w:lineRule="auto"/>
        <w:ind w:left="10" w:right="269" w:hanging="10"/>
        <w:jc w:val="right"/>
      </w:pPr>
      <w:r>
        <w:rPr>
          <w:rFonts w:ascii="Times New Roman" w:eastAsia="Times New Roman" w:hAnsi="Times New Roman" w:cs="Times New Roman"/>
          <w:sz w:val="28"/>
        </w:rPr>
        <w:t xml:space="preserve">от </w:t>
      </w:r>
      <w:r w:rsidR="002B6D69">
        <w:rPr>
          <w:rFonts w:ascii="Times New Roman" w:eastAsia="Times New Roman" w:hAnsi="Times New Roman" w:cs="Times New Roman"/>
          <w:sz w:val="28"/>
        </w:rPr>
        <w:t>29</w:t>
      </w:r>
      <w:r>
        <w:rPr>
          <w:rFonts w:ascii="Times New Roman" w:eastAsia="Times New Roman" w:hAnsi="Times New Roman" w:cs="Times New Roman"/>
          <w:sz w:val="28"/>
        </w:rPr>
        <w:t>.</w:t>
      </w:r>
      <w:r w:rsidR="008B44EE">
        <w:rPr>
          <w:rFonts w:ascii="Times New Roman" w:eastAsia="Times New Roman" w:hAnsi="Times New Roman" w:cs="Times New Roman"/>
          <w:sz w:val="28"/>
        </w:rPr>
        <w:t>12</w:t>
      </w:r>
      <w:r>
        <w:rPr>
          <w:rFonts w:ascii="Times New Roman" w:eastAsia="Times New Roman" w:hAnsi="Times New Roman" w:cs="Times New Roman"/>
          <w:sz w:val="28"/>
        </w:rPr>
        <w:t xml:space="preserve">.2023 год </w:t>
      </w:r>
      <w:r>
        <w:rPr>
          <w:noProof/>
        </w:rPr>
        <w:drawing>
          <wp:inline distT="0" distB="0" distL="0" distR="0" wp14:anchorId="3B266765" wp14:editId="4B595A0B">
            <wp:extent cx="161544" cy="125004"/>
            <wp:effectExtent l="0" t="0" r="0" b="0"/>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11"/>
                    <a:stretch>
                      <a:fillRect/>
                    </a:stretch>
                  </pic:blipFill>
                  <pic:spPr>
                    <a:xfrm>
                      <a:off x="0" y="0"/>
                      <a:ext cx="161544" cy="125004"/>
                    </a:xfrm>
                    <a:prstGeom prst="rect">
                      <a:avLst/>
                    </a:prstGeom>
                  </pic:spPr>
                </pic:pic>
              </a:graphicData>
            </a:graphic>
          </wp:inline>
        </w:drawing>
      </w:r>
      <w:r w:rsidR="002B6D69">
        <w:rPr>
          <w:rFonts w:ascii="Times New Roman" w:eastAsia="Times New Roman" w:hAnsi="Times New Roman" w:cs="Times New Roman"/>
          <w:sz w:val="28"/>
        </w:rPr>
        <w:t xml:space="preserve"> 77</w:t>
      </w:r>
    </w:p>
    <w:p w:rsidR="008B44EE" w:rsidRDefault="008B44EE">
      <w:pPr>
        <w:spacing w:after="0"/>
        <w:ind w:left="110" w:right="53" w:firstLine="923"/>
        <w:jc w:val="center"/>
        <w:rPr>
          <w:rFonts w:ascii="Times New Roman" w:eastAsia="Times New Roman" w:hAnsi="Times New Roman" w:cs="Times New Roman"/>
          <w:sz w:val="28"/>
        </w:rPr>
      </w:pPr>
    </w:p>
    <w:p w:rsidR="004664EF" w:rsidRDefault="00D104E9">
      <w:pPr>
        <w:spacing w:after="0"/>
        <w:ind w:left="110" w:right="53" w:firstLine="923"/>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ПЕРЕЧЕНЬ </w:t>
      </w:r>
    </w:p>
    <w:p w:rsidR="00F449E9" w:rsidRDefault="00D104E9">
      <w:pPr>
        <w:spacing w:after="0"/>
        <w:ind w:left="110" w:right="53" w:firstLine="923"/>
        <w:jc w:val="center"/>
        <w:rPr>
          <w:rFonts w:ascii="Times New Roman" w:eastAsia="Times New Roman" w:hAnsi="Times New Roman" w:cs="Times New Roman"/>
          <w:sz w:val="28"/>
        </w:rPr>
      </w:pPr>
      <w:r>
        <w:rPr>
          <w:rFonts w:ascii="Times New Roman" w:eastAsia="Times New Roman" w:hAnsi="Times New Roman" w:cs="Times New Roman"/>
          <w:sz w:val="28"/>
        </w:rPr>
        <w:t xml:space="preserve">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сельского поселения «сельсовет </w:t>
      </w:r>
      <w:proofErr w:type="spellStart"/>
      <w:r w:rsidR="004664EF">
        <w:rPr>
          <w:rFonts w:ascii="Times New Roman" w:eastAsia="Times New Roman" w:hAnsi="Times New Roman" w:cs="Times New Roman"/>
          <w:sz w:val="28"/>
        </w:rPr>
        <w:t>Кошкентский</w:t>
      </w:r>
      <w:proofErr w:type="spellEnd"/>
      <w:r w:rsidR="00833EC6">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8B44EE">
        <w:rPr>
          <w:rFonts w:ascii="Times New Roman" w:eastAsia="Times New Roman" w:hAnsi="Times New Roman" w:cs="Times New Roman"/>
          <w:sz w:val="28"/>
        </w:rPr>
        <w:t xml:space="preserve"> </w:t>
      </w:r>
      <w:proofErr w:type="spellStart"/>
      <w:r w:rsidR="008B44EE">
        <w:rPr>
          <w:rFonts w:ascii="Times New Roman" w:eastAsia="Times New Roman" w:hAnsi="Times New Roman" w:cs="Times New Roman"/>
          <w:sz w:val="28"/>
        </w:rPr>
        <w:t>Хивского</w:t>
      </w:r>
      <w:proofErr w:type="spellEnd"/>
      <w:r>
        <w:rPr>
          <w:rFonts w:ascii="Times New Roman" w:eastAsia="Times New Roman" w:hAnsi="Times New Roman" w:cs="Times New Roman"/>
          <w:sz w:val="28"/>
        </w:rPr>
        <w:t xml:space="preserve"> района Республики Дагестан</w:t>
      </w:r>
    </w:p>
    <w:p w:rsidR="008B44EE" w:rsidRDefault="008B44EE">
      <w:pPr>
        <w:spacing w:after="0"/>
        <w:ind w:left="110" w:right="53" w:firstLine="923"/>
        <w:jc w:val="center"/>
      </w:pPr>
    </w:p>
    <w:tbl>
      <w:tblPr>
        <w:tblStyle w:val="TableGrid"/>
        <w:tblW w:w="9616" w:type="dxa"/>
        <w:tblInd w:w="65" w:type="dxa"/>
        <w:tblCellMar>
          <w:top w:w="23" w:type="dxa"/>
          <w:left w:w="14" w:type="dxa"/>
        </w:tblCellMar>
        <w:tblLook w:val="04A0" w:firstRow="1" w:lastRow="0" w:firstColumn="1" w:lastColumn="0" w:noHBand="0" w:noVBand="1"/>
      </w:tblPr>
      <w:tblGrid>
        <w:gridCol w:w="367"/>
        <w:gridCol w:w="3312"/>
        <w:gridCol w:w="2059"/>
        <w:gridCol w:w="3878"/>
      </w:tblGrid>
      <w:tr w:rsidR="00F449E9" w:rsidTr="004664EF">
        <w:trPr>
          <w:trHeight w:val="1389"/>
        </w:trPr>
        <w:tc>
          <w:tcPr>
            <w:tcW w:w="367" w:type="dxa"/>
            <w:tcBorders>
              <w:top w:val="single" w:sz="2" w:space="0" w:color="000000"/>
              <w:left w:val="single" w:sz="2" w:space="0" w:color="000000"/>
              <w:bottom w:val="single" w:sz="2" w:space="0" w:color="000000"/>
              <w:right w:val="single" w:sz="2" w:space="0" w:color="000000"/>
            </w:tcBorders>
          </w:tcPr>
          <w:p w:rsidR="00F449E9" w:rsidRDefault="00D104E9">
            <w:pPr>
              <w:jc w:val="center"/>
            </w:pPr>
            <w:r>
              <w:rPr>
                <w:rFonts w:ascii="Times New Roman" w:eastAsia="Times New Roman" w:hAnsi="Times New Roman" w:cs="Times New Roman"/>
                <w:sz w:val="24"/>
              </w:rPr>
              <w:t xml:space="preserve">N п/п </w:t>
            </w:r>
          </w:p>
        </w:tc>
        <w:tc>
          <w:tcPr>
            <w:tcW w:w="3312" w:type="dxa"/>
            <w:tcBorders>
              <w:top w:val="single" w:sz="2" w:space="0" w:color="000000"/>
              <w:left w:val="single" w:sz="2" w:space="0" w:color="000000"/>
              <w:bottom w:val="single" w:sz="2" w:space="0" w:color="000000"/>
              <w:right w:val="single" w:sz="2" w:space="0" w:color="000000"/>
            </w:tcBorders>
          </w:tcPr>
          <w:p w:rsidR="00F449E9" w:rsidRDefault="00D104E9">
            <w:pPr>
              <w:spacing w:line="241" w:lineRule="auto"/>
              <w:ind w:left="64" w:hanging="64"/>
              <w:jc w:val="center"/>
            </w:pPr>
            <w:r>
              <w:rPr>
                <w:rFonts w:ascii="Times New Roman" w:eastAsia="Times New Roman" w:hAnsi="Times New Roman" w:cs="Times New Roman"/>
                <w:sz w:val="24"/>
              </w:rPr>
              <w:t>Наименование места массового скопления граждан и места нахождения источников повышенной опасности</w:t>
            </w:r>
          </w:p>
          <w:p w:rsidR="00F449E9" w:rsidRDefault="00D104E9">
            <w:pPr>
              <w:ind w:right="29"/>
              <w:jc w:val="center"/>
            </w:pPr>
            <w:r>
              <w:rPr>
                <w:rFonts w:ascii="Times New Roman" w:eastAsia="Times New Roman" w:hAnsi="Times New Roman" w:cs="Times New Roman"/>
                <w:sz w:val="24"/>
              </w:rPr>
              <w:t>(объект)</w:t>
            </w:r>
          </w:p>
        </w:tc>
        <w:tc>
          <w:tcPr>
            <w:tcW w:w="2059" w:type="dxa"/>
            <w:tcBorders>
              <w:top w:val="single" w:sz="2" w:space="0" w:color="000000"/>
              <w:left w:val="single" w:sz="2" w:space="0" w:color="000000"/>
              <w:bottom w:val="single" w:sz="2" w:space="0" w:color="000000"/>
              <w:right w:val="single" w:sz="2" w:space="0" w:color="000000"/>
            </w:tcBorders>
          </w:tcPr>
          <w:p w:rsidR="00F449E9" w:rsidRDefault="00D104E9">
            <w:pPr>
              <w:ind w:right="19"/>
              <w:jc w:val="center"/>
            </w:pPr>
            <w:r>
              <w:rPr>
                <w:rFonts w:ascii="Times New Roman" w:eastAsia="Times New Roman" w:hAnsi="Times New Roman" w:cs="Times New Roman"/>
                <w:sz w:val="24"/>
              </w:rPr>
              <w:t>Адрес</w:t>
            </w:r>
          </w:p>
        </w:tc>
        <w:tc>
          <w:tcPr>
            <w:tcW w:w="3878" w:type="dxa"/>
            <w:tcBorders>
              <w:top w:val="single" w:sz="2" w:space="0" w:color="000000"/>
              <w:left w:val="single" w:sz="2" w:space="0" w:color="000000"/>
              <w:bottom w:val="single" w:sz="2" w:space="0" w:color="000000"/>
              <w:right w:val="single" w:sz="2" w:space="0" w:color="000000"/>
            </w:tcBorders>
          </w:tcPr>
          <w:p w:rsidR="00F449E9" w:rsidRDefault="00D104E9" w:rsidP="00906221">
            <w:pPr>
              <w:ind w:left="53" w:right="34" w:hanging="53"/>
              <w:jc w:val="both"/>
            </w:pPr>
            <w:r>
              <w:rPr>
                <w:rFonts w:ascii="Times New Roman" w:eastAsia="Times New Roman" w:hAnsi="Times New Roman" w:cs="Times New Roman"/>
                <w:sz w:val="24"/>
              </w:rPr>
              <w:t>Расстояние</w:t>
            </w:r>
            <w:r w:rsidR="00906221">
              <w:rPr>
                <w:rFonts w:ascii="Times New Roman" w:eastAsia="Times New Roman" w:hAnsi="Times New Roman" w:cs="Times New Roman"/>
                <w:sz w:val="24"/>
              </w:rPr>
              <w:t xml:space="preserve"> (в </w:t>
            </w:r>
            <w:r w:rsidR="00906221">
              <w:rPr>
                <w:rFonts w:ascii="Times New Roman" w:eastAsia="Times New Roman" w:hAnsi="Times New Roman" w:cs="Times New Roman"/>
                <w:sz w:val="24"/>
              </w:rPr>
              <w:t>метр</w:t>
            </w:r>
            <w:r w:rsidR="00906221">
              <w:rPr>
                <w:rFonts w:ascii="Times New Roman" w:eastAsia="Times New Roman" w:hAnsi="Times New Roman" w:cs="Times New Roman"/>
                <w:sz w:val="24"/>
              </w:rPr>
              <w:t>ах</w:t>
            </w:r>
            <w:bookmarkStart w:id="0" w:name="_GoBack"/>
            <w:bookmarkEnd w:id="0"/>
            <w:r w:rsidR="00906221">
              <w:rPr>
                <w:rFonts w:ascii="Times New Roman" w:eastAsia="Times New Roman" w:hAnsi="Times New Roman" w:cs="Times New Roman"/>
                <w:sz w:val="24"/>
              </w:rPr>
              <w:t>)</w:t>
            </w:r>
            <w:r>
              <w:rPr>
                <w:rFonts w:ascii="Times New Roman" w:eastAsia="Times New Roman" w:hAnsi="Times New Roman" w:cs="Times New Roman"/>
                <w:sz w:val="24"/>
              </w:rPr>
              <w:t xml:space="preserve"> от границы прилегающей территории к объекту до прилегающей территории объекта, в котором осуществляется розничная торговля алкогольной продукцией</w:t>
            </w:r>
          </w:p>
        </w:tc>
      </w:tr>
      <w:tr w:rsidR="00F449E9" w:rsidTr="004664EF">
        <w:trPr>
          <w:trHeight w:val="562"/>
        </w:trPr>
        <w:tc>
          <w:tcPr>
            <w:tcW w:w="367" w:type="dxa"/>
            <w:tcBorders>
              <w:top w:val="single" w:sz="2" w:space="0" w:color="000000"/>
              <w:left w:val="single" w:sz="2" w:space="0" w:color="000000"/>
              <w:bottom w:val="single" w:sz="2" w:space="0" w:color="000000"/>
              <w:right w:val="single" w:sz="2" w:space="0" w:color="000000"/>
            </w:tcBorders>
          </w:tcPr>
          <w:p w:rsidR="00F449E9" w:rsidRDefault="00D104E9">
            <w:pPr>
              <w:ind w:right="22"/>
              <w:jc w:val="center"/>
            </w:pPr>
            <w:r>
              <w:rPr>
                <w:rFonts w:ascii="Times New Roman" w:eastAsia="Times New Roman" w:hAnsi="Times New Roman" w:cs="Times New Roman"/>
                <w:sz w:val="26"/>
              </w:rPr>
              <w:t>1</w:t>
            </w:r>
          </w:p>
        </w:tc>
        <w:tc>
          <w:tcPr>
            <w:tcW w:w="3312" w:type="dxa"/>
            <w:tcBorders>
              <w:top w:val="single" w:sz="2" w:space="0" w:color="000000"/>
              <w:left w:val="single" w:sz="2" w:space="0" w:color="000000"/>
              <w:bottom w:val="single" w:sz="2" w:space="0" w:color="000000"/>
              <w:right w:val="single" w:sz="2" w:space="0" w:color="000000"/>
            </w:tcBorders>
          </w:tcPr>
          <w:p w:rsidR="00F449E9" w:rsidRDefault="008B44EE" w:rsidP="004664EF">
            <w:pPr>
              <w:ind w:left="168" w:right="5" w:hanging="58"/>
            </w:pPr>
            <w:r>
              <w:rPr>
                <w:rFonts w:ascii="Times New Roman" w:eastAsia="Times New Roman" w:hAnsi="Times New Roman" w:cs="Times New Roman"/>
              </w:rPr>
              <w:t>З</w:t>
            </w:r>
            <w:r w:rsidR="00D104E9">
              <w:rPr>
                <w:rFonts w:ascii="Times New Roman" w:eastAsia="Times New Roman" w:hAnsi="Times New Roman" w:cs="Times New Roman"/>
              </w:rPr>
              <w:t>дание АСП «</w:t>
            </w:r>
            <w:proofErr w:type="gramStart"/>
            <w:r w:rsidR="00D104E9">
              <w:rPr>
                <w:rFonts w:ascii="Times New Roman" w:eastAsia="Times New Roman" w:hAnsi="Times New Roman" w:cs="Times New Roman"/>
              </w:rPr>
              <w:t>с</w:t>
            </w:r>
            <w:proofErr w:type="gramEnd"/>
            <w:r w:rsidR="00D104E9">
              <w:rPr>
                <w:rFonts w:ascii="Times New Roman" w:eastAsia="Times New Roman" w:hAnsi="Times New Roman" w:cs="Times New Roman"/>
              </w:rPr>
              <w:t xml:space="preserve">/с </w:t>
            </w:r>
            <w:proofErr w:type="spellStart"/>
            <w:r w:rsidR="004664EF">
              <w:rPr>
                <w:rFonts w:ascii="Times New Roman" w:eastAsia="Times New Roman" w:hAnsi="Times New Roman" w:cs="Times New Roman"/>
              </w:rPr>
              <w:t>Кошкентский</w:t>
            </w:r>
            <w:proofErr w:type="spellEnd"/>
            <w:r>
              <w:rPr>
                <w:rFonts w:ascii="Times New Roman" w:eastAsia="Times New Roman" w:hAnsi="Times New Roman" w:cs="Times New Roman"/>
              </w:rPr>
              <w:t>»</w:t>
            </w:r>
          </w:p>
        </w:tc>
        <w:tc>
          <w:tcPr>
            <w:tcW w:w="2059" w:type="dxa"/>
            <w:tcBorders>
              <w:top w:val="single" w:sz="2" w:space="0" w:color="000000"/>
              <w:left w:val="single" w:sz="2" w:space="0" w:color="000000"/>
              <w:bottom w:val="single" w:sz="2" w:space="0" w:color="000000"/>
              <w:right w:val="single" w:sz="2" w:space="0" w:color="000000"/>
            </w:tcBorders>
          </w:tcPr>
          <w:p w:rsidR="00F449E9" w:rsidRDefault="008B44EE" w:rsidP="004664EF">
            <w:pPr>
              <w:ind w:left="144"/>
            </w:pPr>
            <w:r>
              <w:rPr>
                <w:rFonts w:ascii="Times New Roman" w:eastAsia="Times New Roman" w:hAnsi="Times New Roman" w:cs="Times New Roman"/>
                <w:sz w:val="24"/>
              </w:rPr>
              <w:t xml:space="preserve">село. </w:t>
            </w:r>
            <w:proofErr w:type="spellStart"/>
            <w:r w:rsidR="004664EF">
              <w:rPr>
                <w:rFonts w:ascii="Times New Roman" w:eastAsia="Times New Roman" w:hAnsi="Times New Roman" w:cs="Times New Roman"/>
                <w:sz w:val="24"/>
              </w:rPr>
              <w:t>Кашкент</w:t>
            </w:r>
            <w:proofErr w:type="spellEnd"/>
          </w:p>
        </w:tc>
        <w:tc>
          <w:tcPr>
            <w:tcW w:w="3878" w:type="dxa"/>
            <w:tcBorders>
              <w:top w:val="single" w:sz="2" w:space="0" w:color="000000"/>
              <w:left w:val="single" w:sz="2" w:space="0" w:color="000000"/>
              <w:bottom w:val="single" w:sz="2" w:space="0" w:color="000000"/>
              <w:right w:val="single" w:sz="2" w:space="0" w:color="000000"/>
            </w:tcBorders>
          </w:tcPr>
          <w:p w:rsidR="00F449E9" w:rsidRDefault="004664EF" w:rsidP="00906221">
            <w:pPr>
              <w:ind w:right="14"/>
              <w:jc w:val="center"/>
            </w:pPr>
            <w:r>
              <w:rPr>
                <w:rFonts w:ascii="Times New Roman" w:eastAsia="Times New Roman" w:hAnsi="Times New Roman" w:cs="Times New Roman"/>
                <w:sz w:val="24"/>
              </w:rPr>
              <w:t>30</w:t>
            </w:r>
            <w:r w:rsidR="008B44EE">
              <w:rPr>
                <w:rFonts w:ascii="Times New Roman" w:eastAsia="Times New Roman" w:hAnsi="Times New Roman" w:cs="Times New Roman"/>
                <w:sz w:val="24"/>
              </w:rPr>
              <w:t>м.</w:t>
            </w:r>
            <w:r w:rsidR="00906221">
              <w:rPr>
                <w:rFonts w:ascii="Times New Roman" w:eastAsia="Times New Roman" w:hAnsi="Times New Roman" w:cs="Times New Roman"/>
                <w:sz w:val="24"/>
              </w:rPr>
              <w:t xml:space="preserve"> </w:t>
            </w:r>
          </w:p>
        </w:tc>
      </w:tr>
      <w:tr w:rsidR="00F449E9" w:rsidTr="004664EF">
        <w:trPr>
          <w:trHeight w:val="567"/>
        </w:trPr>
        <w:tc>
          <w:tcPr>
            <w:tcW w:w="367" w:type="dxa"/>
            <w:tcBorders>
              <w:top w:val="single" w:sz="2" w:space="0" w:color="000000"/>
              <w:left w:val="single" w:sz="2" w:space="0" w:color="000000"/>
              <w:bottom w:val="single" w:sz="2" w:space="0" w:color="000000"/>
              <w:right w:val="single" w:sz="2" w:space="0" w:color="000000"/>
            </w:tcBorders>
          </w:tcPr>
          <w:p w:rsidR="00F449E9" w:rsidRDefault="00D104E9">
            <w:pPr>
              <w:ind w:left="112"/>
            </w:pPr>
            <w:r>
              <w:rPr>
                <w:rFonts w:ascii="Times New Roman" w:eastAsia="Times New Roman" w:hAnsi="Times New Roman" w:cs="Times New Roman"/>
                <w:sz w:val="24"/>
              </w:rPr>
              <w:t>2</w:t>
            </w:r>
          </w:p>
        </w:tc>
        <w:tc>
          <w:tcPr>
            <w:tcW w:w="3312" w:type="dxa"/>
            <w:tcBorders>
              <w:top w:val="single" w:sz="2" w:space="0" w:color="000000"/>
              <w:left w:val="single" w:sz="2" w:space="0" w:color="000000"/>
              <w:bottom w:val="single" w:sz="2" w:space="0" w:color="000000"/>
              <w:right w:val="single" w:sz="2" w:space="0" w:color="000000"/>
            </w:tcBorders>
          </w:tcPr>
          <w:p w:rsidR="00F449E9" w:rsidRDefault="008B44EE">
            <w:pPr>
              <w:ind w:left="110"/>
            </w:pPr>
            <w:r>
              <w:rPr>
                <w:rFonts w:ascii="Times New Roman" w:eastAsia="Times New Roman" w:hAnsi="Times New Roman" w:cs="Times New Roman"/>
                <w:sz w:val="24"/>
              </w:rPr>
              <w:t>З</w:t>
            </w:r>
            <w:r w:rsidR="004664EF">
              <w:rPr>
                <w:rFonts w:ascii="Times New Roman" w:eastAsia="Times New Roman" w:hAnsi="Times New Roman" w:cs="Times New Roman"/>
                <w:sz w:val="24"/>
              </w:rPr>
              <w:t xml:space="preserve">дание СДК </w:t>
            </w:r>
          </w:p>
        </w:tc>
        <w:tc>
          <w:tcPr>
            <w:tcW w:w="2059" w:type="dxa"/>
            <w:tcBorders>
              <w:top w:val="single" w:sz="2" w:space="0" w:color="000000"/>
              <w:left w:val="single" w:sz="2" w:space="0" w:color="000000"/>
              <w:bottom w:val="single" w:sz="2" w:space="0" w:color="000000"/>
              <w:right w:val="single" w:sz="2" w:space="0" w:color="000000"/>
            </w:tcBorders>
          </w:tcPr>
          <w:p w:rsidR="004664EF" w:rsidRDefault="004664EF" w:rsidP="004664EF">
            <w:pPr>
              <w:ind w:left="5"/>
              <w:rPr>
                <w:rFonts w:ascii="Times New Roman" w:eastAsia="Times New Roman" w:hAnsi="Times New Roman" w:cs="Times New Roman"/>
                <w:sz w:val="24"/>
              </w:rPr>
            </w:pPr>
            <w:r>
              <w:rPr>
                <w:rFonts w:ascii="Times New Roman" w:eastAsia="Times New Roman" w:hAnsi="Times New Roman" w:cs="Times New Roman"/>
                <w:sz w:val="24"/>
              </w:rPr>
              <w:t xml:space="preserve">село </w:t>
            </w:r>
            <w:proofErr w:type="spellStart"/>
            <w:r>
              <w:rPr>
                <w:rFonts w:ascii="Times New Roman" w:eastAsia="Times New Roman" w:hAnsi="Times New Roman" w:cs="Times New Roman"/>
                <w:sz w:val="24"/>
              </w:rPr>
              <w:t>Кашкент</w:t>
            </w:r>
            <w:proofErr w:type="spellEnd"/>
          </w:p>
          <w:p w:rsidR="004664EF" w:rsidRDefault="004664EF" w:rsidP="004664EF">
            <w:pPr>
              <w:ind w:left="5"/>
              <w:rPr>
                <w:rFonts w:ascii="Times New Roman" w:eastAsia="Times New Roman" w:hAnsi="Times New Roman" w:cs="Times New Roman"/>
                <w:sz w:val="24"/>
              </w:rPr>
            </w:pPr>
            <w:r>
              <w:rPr>
                <w:rFonts w:ascii="Times New Roman" w:eastAsia="Times New Roman" w:hAnsi="Times New Roman" w:cs="Times New Roman"/>
                <w:sz w:val="24"/>
              </w:rPr>
              <w:t xml:space="preserve">село </w:t>
            </w:r>
            <w:proofErr w:type="spellStart"/>
            <w:r>
              <w:rPr>
                <w:rFonts w:ascii="Times New Roman" w:eastAsia="Times New Roman" w:hAnsi="Times New Roman" w:cs="Times New Roman"/>
                <w:sz w:val="24"/>
              </w:rPr>
              <w:t>Чиликар</w:t>
            </w:r>
            <w:proofErr w:type="spellEnd"/>
          </w:p>
          <w:p w:rsidR="00F449E9" w:rsidRDefault="004664EF" w:rsidP="004664EF">
            <w:pPr>
              <w:ind w:left="394" w:hanging="394"/>
              <w:jc w:val="both"/>
            </w:pPr>
            <w:r>
              <w:rPr>
                <w:rFonts w:ascii="Times New Roman" w:eastAsia="Times New Roman" w:hAnsi="Times New Roman" w:cs="Times New Roman"/>
                <w:sz w:val="24"/>
              </w:rPr>
              <w:t xml:space="preserve">село </w:t>
            </w:r>
            <w:proofErr w:type="spellStart"/>
            <w:r>
              <w:rPr>
                <w:rFonts w:ascii="Times New Roman" w:eastAsia="Times New Roman" w:hAnsi="Times New Roman" w:cs="Times New Roman"/>
                <w:sz w:val="24"/>
              </w:rPr>
              <w:t>Дардаркент</w:t>
            </w:r>
            <w:proofErr w:type="spellEnd"/>
          </w:p>
        </w:tc>
        <w:tc>
          <w:tcPr>
            <w:tcW w:w="3878" w:type="dxa"/>
            <w:tcBorders>
              <w:top w:val="single" w:sz="2" w:space="0" w:color="000000"/>
              <w:left w:val="single" w:sz="2" w:space="0" w:color="000000"/>
              <w:bottom w:val="single" w:sz="2" w:space="0" w:color="000000"/>
              <w:right w:val="single" w:sz="2" w:space="0" w:color="000000"/>
            </w:tcBorders>
          </w:tcPr>
          <w:p w:rsidR="00F449E9" w:rsidRDefault="004664EF" w:rsidP="004664EF">
            <w:pPr>
              <w:ind w:right="10"/>
              <w:jc w:val="center"/>
            </w:pPr>
            <w:r>
              <w:rPr>
                <w:rFonts w:ascii="Times New Roman" w:eastAsia="Times New Roman" w:hAnsi="Times New Roman" w:cs="Times New Roman"/>
                <w:sz w:val="24"/>
              </w:rPr>
              <w:t>30</w:t>
            </w:r>
            <w:r w:rsidR="008B44EE">
              <w:rPr>
                <w:rFonts w:ascii="Times New Roman" w:eastAsia="Times New Roman" w:hAnsi="Times New Roman" w:cs="Times New Roman"/>
                <w:sz w:val="24"/>
              </w:rPr>
              <w:t xml:space="preserve"> м</w:t>
            </w:r>
          </w:p>
        </w:tc>
      </w:tr>
      <w:tr w:rsidR="008B44EE" w:rsidTr="004664EF">
        <w:trPr>
          <w:trHeight w:val="568"/>
        </w:trPr>
        <w:tc>
          <w:tcPr>
            <w:tcW w:w="367" w:type="dxa"/>
            <w:tcBorders>
              <w:top w:val="single" w:sz="2" w:space="0" w:color="000000"/>
              <w:left w:val="single" w:sz="2" w:space="0" w:color="000000"/>
              <w:bottom w:val="single" w:sz="2" w:space="0" w:color="000000"/>
              <w:right w:val="single" w:sz="2" w:space="0" w:color="000000"/>
            </w:tcBorders>
          </w:tcPr>
          <w:p w:rsidR="008B44EE" w:rsidRDefault="004664EF" w:rsidP="008B44EE">
            <w:pPr>
              <w:ind w:left="122"/>
            </w:pPr>
            <w:r>
              <w:rPr>
                <w:rFonts w:ascii="Times New Roman" w:eastAsia="Times New Roman" w:hAnsi="Times New Roman" w:cs="Times New Roman"/>
                <w:sz w:val="24"/>
              </w:rPr>
              <w:t>3</w:t>
            </w:r>
            <w:r w:rsidR="008B44EE">
              <w:rPr>
                <w:rFonts w:ascii="Times New Roman" w:eastAsia="Times New Roman" w:hAnsi="Times New Roman" w:cs="Times New Roman"/>
                <w:sz w:val="24"/>
              </w:rPr>
              <w:t xml:space="preserve"> </w:t>
            </w:r>
          </w:p>
        </w:tc>
        <w:tc>
          <w:tcPr>
            <w:tcW w:w="3312" w:type="dxa"/>
            <w:tcBorders>
              <w:top w:val="single" w:sz="2" w:space="0" w:color="000000"/>
              <w:left w:val="single" w:sz="2" w:space="0" w:color="000000"/>
              <w:bottom w:val="single" w:sz="2" w:space="0" w:color="000000"/>
              <w:right w:val="single" w:sz="2" w:space="0" w:color="000000"/>
            </w:tcBorders>
          </w:tcPr>
          <w:p w:rsidR="008B44EE" w:rsidRDefault="008B44EE" w:rsidP="008B44EE">
            <w:r>
              <w:rPr>
                <w:rFonts w:ascii="Times New Roman" w:eastAsia="Times New Roman" w:hAnsi="Times New Roman" w:cs="Times New Roman"/>
                <w:sz w:val="24"/>
              </w:rPr>
              <w:t>Парковая зона</w:t>
            </w:r>
          </w:p>
        </w:tc>
        <w:tc>
          <w:tcPr>
            <w:tcW w:w="2059" w:type="dxa"/>
            <w:tcBorders>
              <w:top w:val="single" w:sz="2" w:space="0" w:color="000000"/>
              <w:left w:val="single" w:sz="2" w:space="0" w:color="000000"/>
              <w:bottom w:val="single" w:sz="2" w:space="0" w:color="000000"/>
              <w:right w:val="single" w:sz="2" w:space="0" w:color="000000"/>
            </w:tcBorders>
          </w:tcPr>
          <w:p w:rsidR="008B44EE" w:rsidRDefault="008B44EE" w:rsidP="004664EF">
            <w:pPr>
              <w:ind w:left="168"/>
            </w:pPr>
            <w:r>
              <w:rPr>
                <w:rFonts w:ascii="Times New Roman" w:eastAsia="Times New Roman" w:hAnsi="Times New Roman" w:cs="Times New Roman"/>
                <w:sz w:val="24"/>
              </w:rPr>
              <w:t xml:space="preserve">село. </w:t>
            </w:r>
            <w:proofErr w:type="spellStart"/>
            <w:r w:rsidR="004664EF">
              <w:rPr>
                <w:rFonts w:ascii="Times New Roman" w:eastAsia="Times New Roman" w:hAnsi="Times New Roman" w:cs="Times New Roman"/>
                <w:sz w:val="24"/>
              </w:rPr>
              <w:t>Кашкент</w:t>
            </w:r>
            <w:proofErr w:type="spellEnd"/>
          </w:p>
        </w:tc>
        <w:tc>
          <w:tcPr>
            <w:tcW w:w="3878" w:type="dxa"/>
            <w:tcBorders>
              <w:top w:val="single" w:sz="2" w:space="0" w:color="000000"/>
              <w:left w:val="single" w:sz="2" w:space="0" w:color="000000"/>
              <w:bottom w:val="single" w:sz="2" w:space="0" w:color="000000"/>
              <w:right w:val="single" w:sz="2" w:space="0" w:color="000000"/>
            </w:tcBorders>
          </w:tcPr>
          <w:p w:rsidR="008B44EE" w:rsidRPr="008B44EE" w:rsidRDefault="004664EF" w:rsidP="004664EF">
            <w:pPr>
              <w:jc w:val="center"/>
              <w:rPr>
                <w:rFonts w:ascii="Times New Roman" w:hAnsi="Times New Roman" w:cs="Times New Roman"/>
                <w:sz w:val="24"/>
                <w:szCs w:val="24"/>
              </w:rPr>
            </w:pPr>
            <w:r>
              <w:rPr>
                <w:rFonts w:ascii="Times New Roman" w:hAnsi="Times New Roman" w:cs="Times New Roman"/>
                <w:sz w:val="24"/>
                <w:szCs w:val="24"/>
              </w:rPr>
              <w:t>30</w:t>
            </w:r>
            <w:r w:rsidR="008B44EE" w:rsidRPr="008B44EE">
              <w:rPr>
                <w:rFonts w:ascii="Times New Roman" w:hAnsi="Times New Roman" w:cs="Times New Roman"/>
                <w:sz w:val="24"/>
                <w:szCs w:val="24"/>
              </w:rPr>
              <w:t xml:space="preserve"> м</w:t>
            </w:r>
          </w:p>
        </w:tc>
      </w:tr>
      <w:tr w:rsidR="008B44EE" w:rsidTr="004664EF">
        <w:trPr>
          <w:trHeight w:val="567"/>
        </w:trPr>
        <w:tc>
          <w:tcPr>
            <w:tcW w:w="367" w:type="dxa"/>
            <w:tcBorders>
              <w:top w:val="single" w:sz="2" w:space="0" w:color="000000"/>
              <w:left w:val="single" w:sz="2" w:space="0" w:color="000000"/>
              <w:bottom w:val="single" w:sz="2" w:space="0" w:color="000000"/>
              <w:right w:val="single" w:sz="2" w:space="0" w:color="000000"/>
            </w:tcBorders>
          </w:tcPr>
          <w:p w:rsidR="008B44EE" w:rsidRDefault="004664EF" w:rsidP="008B44EE">
            <w:pPr>
              <w:ind w:left="117"/>
            </w:pPr>
            <w:r>
              <w:rPr>
                <w:rFonts w:ascii="Times New Roman" w:eastAsia="Times New Roman" w:hAnsi="Times New Roman" w:cs="Times New Roman"/>
                <w:sz w:val="26"/>
              </w:rPr>
              <w:t>4</w:t>
            </w:r>
            <w:r w:rsidR="008B44EE">
              <w:rPr>
                <w:rFonts w:ascii="Times New Roman" w:eastAsia="Times New Roman" w:hAnsi="Times New Roman" w:cs="Times New Roman"/>
                <w:sz w:val="26"/>
              </w:rPr>
              <w:t xml:space="preserve"> </w:t>
            </w:r>
          </w:p>
        </w:tc>
        <w:tc>
          <w:tcPr>
            <w:tcW w:w="3312" w:type="dxa"/>
            <w:tcBorders>
              <w:top w:val="single" w:sz="2" w:space="0" w:color="000000"/>
              <w:left w:val="single" w:sz="2" w:space="0" w:color="000000"/>
              <w:bottom w:val="single" w:sz="2" w:space="0" w:color="000000"/>
              <w:right w:val="single" w:sz="2" w:space="0" w:color="000000"/>
            </w:tcBorders>
          </w:tcPr>
          <w:p w:rsidR="008B44EE" w:rsidRDefault="008B44EE" w:rsidP="004664EF">
            <w:pPr>
              <w:rPr>
                <w:rFonts w:ascii="Times New Roman" w:eastAsia="Times New Roman" w:hAnsi="Times New Roman" w:cs="Times New Roman"/>
                <w:sz w:val="24"/>
              </w:rPr>
            </w:pPr>
            <w:r>
              <w:rPr>
                <w:rFonts w:ascii="Times New Roman" w:eastAsia="Times New Roman" w:hAnsi="Times New Roman" w:cs="Times New Roman"/>
                <w:sz w:val="24"/>
              </w:rPr>
              <w:t xml:space="preserve">  Образовательн</w:t>
            </w:r>
            <w:r w:rsidR="004664EF">
              <w:rPr>
                <w:rFonts w:ascii="Times New Roman" w:eastAsia="Times New Roman" w:hAnsi="Times New Roman" w:cs="Times New Roman"/>
                <w:sz w:val="24"/>
              </w:rPr>
              <w:t>ые</w:t>
            </w:r>
            <w:r>
              <w:rPr>
                <w:rFonts w:ascii="Times New Roman" w:eastAsia="Times New Roman" w:hAnsi="Times New Roman" w:cs="Times New Roman"/>
                <w:sz w:val="24"/>
              </w:rPr>
              <w:t xml:space="preserve">  учреждени</w:t>
            </w:r>
            <w:r w:rsidR="004664EF">
              <w:rPr>
                <w:rFonts w:ascii="Times New Roman" w:eastAsia="Times New Roman" w:hAnsi="Times New Roman" w:cs="Times New Roman"/>
                <w:sz w:val="24"/>
              </w:rPr>
              <w:t>я</w:t>
            </w:r>
            <w:r>
              <w:rPr>
                <w:rFonts w:ascii="Times New Roman" w:eastAsia="Times New Roman" w:hAnsi="Times New Roman" w:cs="Times New Roman"/>
                <w:sz w:val="24"/>
              </w:rPr>
              <w:t xml:space="preserve">  </w:t>
            </w:r>
          </w:p>
          <w:p w:rsidR="004664EF" w:rsidRDefault="004664EF" w:rsidP="004664EF">
            <w:r>
              <w:rPr>
                <w:rFonts w:ascii="Times New Roman" w:eastAsia="Times New Roman" w:hAnsi="Times New Roman" w:cs="Times New Roman"/>
                <w:sz w:val="24"/>
              </w:rPr>
              <w:t>(школы)</w:t>
            </w:r>
          </w:p>
        </w:tc>
        <w:tc>
          <w:tcPr>
            <w:tcW w:w="2059" w:type="dxa"/>
            <w:tcBorders>
              <w:top w:val="single" w:sz="2" w:space="0" w:color="000000"/>
              <w:left w:val="single" w:sz="2" w:space="0" w:color="000000"/>
              <w:bottom w:val="single" w:sz="2" w:space="0" w:color="000000"/>
              <w:right w:val="single" w:sz="2" w:space="0" w:color="000000"/>
            </w:tcBorders>
          </w:tcPr>
          <w:p w:rsidR="008B44EE" w:rsidRDefault="008B44EE" w:rsidP="004664EF">
            <w:pPr>
              <w:ind w:left="5"/>
              <w:rPr>
                <w:rFonts w:ascii="Times New Roman" w:eastAsia="Times New Roman" w:hAnsi="Times New Roman" w:cs="Times New Roman"/>
                <w:sz w:val="24"/>
              </w:rPr>
            </w:pPr>
            <w:r>
              <w:rPr>
                <w:rFonts w:ascii="Times New Roman" w:eastAsia="Times New Roman" w:hAnsi="Times New Roman" w:cs="Times New Roman"/>
                <w:sz w:val="24"/>
              </w:rPr>
              <w:t xml:space="preserve">село </w:t>
            </w:r>
            <w:proofErr w:type="spellStart"/>
            <w:r w:rsidR="004664EF">
              <w:rPr>
                <w:rFonts w:ascii="Times New Roman" w:eastAsia="Times New Roman" w:hAnsi="Times New Roman" w:cs="Times New Roman"/>
                <w:sz w:val="24"/>
              </w:rPr>
              <w:t>Кашкент</w:t>
            </w:r>
            <w:proofErr w:type="spellEnd"/>
          </w:p>
          <w:p w:rsidR="004664EF" w:rsidRDefault="004664EF" w:rsidP="004664EF">
            <w:pPr>
              <w:ind w:left="5"/>
              <w:rPr>
                <w:rFonts w:ascii="Times New Roman" w:eastAsia="Times New Roman" w:hAnsi="Times New Roman" w:cs="Times New Roman"/>
                <w:sz w:val="24"/>
              </w:rPr>
            </w:pPr>
            <w:r>
              <w:rPr>
                <w:rFonts w:ascii="Times New Roman" w:eastAsia="Times New Roman" w:hAnsi="Times New Roman" w:cs="Times New Roman"/>
                <w:sz w:val="24"/>
              </w:rPr>
              <w:t xml:space="preserve">село </w:t>
            </w:r>
            <w:proofErr w:type="spellStart"/>
            <w:r>
              <w:rPr>
                <w:rFonts w:ascii="Times New Roman" w:eastAsia="Times New Roman" w:hAnsi="Times New Roman" w:cs="Times New Roman"/>
                <w:sz w:val="24"/>
              </w:rPr>
              <w:t>Чиликар</w:t>
            </w:r>
            <w:proofErr w:type="spellEnd"/>
          </w:p>
          <w:p w:rsidR="004664EF" w:rsidRDefault="004664EF" w:rsidP="004664EF">
            <w:pPr>
              <w:ind w:left="5"/>
            </w:pPr>
            <w:r>
              <w:rPr>
                <w:rFonts w:ascii="Times New Roman" w:eastAsia="Times New Roman" w:hAnsi="Times New Roman" w:cs="Times New Roman"/>
                <w:sz w:val="24"/>
              </w:rPr>
              <w:t xml:space="preserve">село </w:t>
            </w:r>
            <w:proofErr w:type="spellStart"/>
            <w:r>
              <w:rPr>
                <w:rFonts w:ascii="Times New Roman" w:eastAsia="Times New Roman" w:hAnsi="Times New Roman" w:cs="Times New Roman"/>
                <w:sz w:val="24"/>
              </w:rPr>
              <w:t>Дардаркент</w:t>
            </w:r>
            <w:proofErr w:type="spellEnd"/>
          </w:p>
        </w:tc>
        <w:tc>
          <w:tcPr>
            <w:tcW w:w="3878" w:type="dxa"/>
            <w:tcBorders>
              <w:top w:val="single" w:sz="2" w:space="0" w:color="000000"/>
              <w:left w:val="single" w:sz="2" w:space="0" w:color="000000"/>
              <w:bottom w:val="single" w:sz="2" w:space="0" w:color="000000"/>
              <w:right w:val="single" w:sz="2" w:space="0" w:color="000000"/>
            </w:tcBorders>
          </w:tcPr>
          <w:p w:rsidR="008B44EE" w:rsidRPr="008B44EE" w:rsidRDefault="004664EF" w:rsidP="004664EF">
            <w:pPr>
              <w:jc w:val="center"/>
              <w:rPr>
                <w:rFonts w:ascii="Times New Roman" w:hAnsi="Times New Roman" w:cs="Times New Roman"/>
                <w:sz w:val="24"/>
                <w:szCs w:val="24"/>
              </w:rPr>
            </w:pPr>
            <w:r>
              <w:rPr>
                <w:rFonts w:ascii="Times New Roman" w:hAnsi="Times New Roman" w:cs="Times New Roman"/>
                <w:sz w:val="24"/>
                <w:szCs w:val="24"/>
              </w:rPr>
              <w:t>30</w:t>
            </w:r>
            <w:r w:rsidR="008B44EE" w:rsidRPr="008B44EE">
              <w:rPr>
                <w:rFonts w:ascii="Times New Roman" w:hAnsi="Times New Roman" w:cs="Times New Roman"/>
                <w:sz w:val="24"/>
                <w:szCs w:val="24"/>
              </w:rPr>
              <w:t xml:space="preserve"> м</w:t>
            </w:r>
          </w:p>
        </w:tc>
      </w:tr>
      <w:tr w:rsidR="008B44EE" w:rsidTr="004664EF">
        <w:trPr>
          <w:trHeight w:val="834"/>
        </w:trPr>
        <w:tc>
          <w:tcPr>
            <w:tcW w:w="367" w:type="dxa"/>
            <w:tcBorders>
              <w:top w:val="single" w:sz="2" w:space="0" w:color="000000"/>
              <w:left w:val="single" w:sz="2" w:space="0" w:color="000000"/>
              <w:bottom w:val="single" w:sz="2" w:space="0" w:color="000000"/>
              <w:right w:val="single" w:sz="2" w:space="0" w:color="000000"/>
            </w:tcBorders>
          </w:tcPr>
          <w:p w:rsidR="008B44EE" w:rsidRDefault="004664EF" w:rsidP="008B44EE">
            <w:pPr>
              <w:ind w:left="122"/>
            </w:pPr>
            <w:r>
              <w:rPr>
                <w:rFonts w:ascii="Times New Roman" w:eastAsia="Times New Roman" w:hAnsi="Times New Roman" w:cs="Times New Roman"/>
              </w:rPr>
              <w:t>5</w:t>
            </w:r>
            <w:r w:rsidR="008B44EE">
              <w:rPr>
                <w:rFonts w:ascii="Times New Roman" w:eastAsia="Times New Roman" w:hAnsi="Times New Roman" w:cs="Times New Roman"/>
              </w:rPr>
              <w:t xml:space="preserve"> </w:t>
            </w:r>
          </w:p>
        </w:tc>
        <w:tc>
          <w:tcPr>
            <w:tcW w:w="3312" w:type="dxa"/>
            <w:tcBorders>
              <w:top w:val="single" w:sz="2" w:space="0" w:color="000000"/>
              <w:left w:val="single" w:sz="2" w:space="0" w:color="000000"/>
              <w:bottom w:val="single" w:sz="2" w:space="0" w:color="000000"/>
              <w:right w:val="single" w:sz="2" w:space="0" w:color="000000"/>
            </w:tcBorders>
          </w:tcPr>
          <w:p w:rsidR="008B44EE" w:rsidRDefault="004664EF" w:rsidP="008B44EE">
            <w:pPr>
              <w:ind w:left="149"/>
            </w:pPr>
            <w:r>
              <w:t>Детская</w:t>
            </w:r>
            <w:r w:rsidR="008B44EE">
              <w:t xml:space="preserve"> площадка</w:t>
            </w:r>
          </w:p>
        </w:tc>
        <w:tc>
          <w:tcPr>
            <w:tcW w:w="2059" w:type="dxa"/>
            <w:tcBorders>
              <w:top w:val="single" w:sz="2" w:space="0" w:color="000000"/>
              <w:left w:val="single" w:sz="2" w:space="0" w:color="000000"/>
              <w:bottom w:val="single" w:sz="2" w:space="0" w:color="000000"/>
              <w:right w:val="single" w:sz="2" w:space="0" w:color="000000"/>
            </w:tcBorders>
          </w:tcPr>
          <w:p w:rsidR="008B44EE" w:rsidRDefault="008B44EE" w:rsidP="004664EF">
            <w:r>
              <w:rPr>
                <w:rFonts w:ascii="Times New Roman" w:eastAsia="Times New Roman" w:hAnsi="Times New Roman" w:cs="Times New Roman"/>
                <w:sz w:val="24"/>
              </w:rPr>
              <w:t xml:space="preserve">село </w:t>
            </w:r>
            <w:proofErr w:type="spellStart"/>
            <w:r w:rsidR="004664EF">
              <w:rPr>
                <w:rFonts w:ascii="Times New Roman" w:eastAsia="Times New Roman" w:hAnsi="Times New Roman" w:cs="Times New Roman"/>
                <w:sz w:val="24"/>
              </w:rPr>
              <w:t>Кашкент</w:t>
            </w:r>
            <w:proofErr w:type="spellEnd"/>
          </w:p>
        </w:tc>
        <w:tc>
          <w:tcPr>
            <w:tcW w:w="3878" w:type="dxa"/>
            <w:tcBorders>
              <w:top w:val="single" w:sz="2" w:space="0" w:color="000000"/>
              <w:left w:val="single" w:sz="2" w:space="0" w:color="000000"/>
              <w:bottom w:val="single" w:sz="2" w:space="0" w:color="000000"/>
              <w:right w:val="single" w:sz="2" w:space="0" w:color="000000"/>
            </w:tcBorders>
          </w:tcPr>
          <w:p w:rsidR="008B44EE" w:rsidRPr="008B44EE" w:rsidRDefault="004664EF" w:rsidP="004664EF">
            <w:pPr>
              <w:jc w:val="center"/>
              <w:rPr>
                <w:rFonts w:ascii="Times New Roman" w:hAnsi="Times New Roman" w:cs="Times New Roman"/>
                <w:sz w:val="24"/>
                <w:szCs w:val="24"/>
              </w:rPr>
            </w:pPr>
            <w:r>
              <w:rPr>
                <w:rFonts w:ascii="Times New Roman" w:hAnsi="Times New Roman" w:cs="Times New Roman"/>
                <w:sz w:val="24"/>
                <w:szCs w:val="24"/>
              </w:rPr>
              <w:t>30</w:t>
            </w:r>
            <w:r w:rsidR="008B44EE" w:rsidRPr="008B44EE">
              <w:rPr>
                <w:rFonts w:ascii="Times New Roman" w:hAnsi="Times New Roman" w:cs="Times New Roman"/>
                <w:sz w:val="24"/>
                <w:szCs w:val="24"/>
              </w:rPr>
              <w:t xml:space="preserve"> м</w:t>
            </w:r>
          </w:p>
        </w:tc>
      </w:tr>
      <w:tr w:rsidR="008B44EE" w:rsidTr="004664EF">
        <w:trPr>
          <w:trHeight w:val="840"/>
        </w:trPr>
        <w:tc>
          <w:tcPr>
            <w:tcW w:w="367" w:type="dxa"/>
            <w:tcBorders>
              <w:top w:val="single" w:sz="2" w:space="0" w:color="000000"/>
              <w:left w:val="single" w:sz="2" w:space="0" w:color="000000"/>
              <w:bottom w:val="single" w:sz="2" w:space="0" w:color="000000"/>
              <w:right w:val="single" w:sz="2" w:space="0" w:color="000000"/>
            </w:tcBorders>
          </w:tcPr>
          <w:p w:rsidR="008B44EE" w:rsidRDefault="004664EF" w:rsidP="008B44EE">
            <w:pPr>
              <w:ind w:left="122"/>
            </w:pPr>
            <w:r>
              <w:rPr>
                <w:rFonts w:ascii="Times New Roman" w:eastAsia="Times New Roman" w:hAnsi="Times New Roman" w:cs="Times New Roman"/>
                <w:sz w:val="26"/>
              </w:rPr>
              <w:t>6</w:t>
            </w:r>
            <w:r w:rsidR="008B44EE">
              <w:rPr>
                <w:rFonts w:ascii="Times New Roman" w:eastAsia="Times New Roman" w:hAnsi="Times New Roman" w:cs="Times New Roman"/>
                <w:sz w:val="26"/>
              </w:rPr>
              <w:t xml:space="preserve"> </w:t>
            </w:r>
          </w:p>
        </w:tc>
        <w:tc>
          <w:tcPr>
            <w:tcW w:w="3312" w:type="dxa"/>
            <w:tcBorders>
              <w:top w:val="single" w:sz="2" w:space="0" w:color="000000"/>
              <w:left w:val="single" w:sz="2" w:space="0" w:color="000000"/>
              <w:bottom w:val="single" w:sz="2" w:space="0" w:color="000000"/>
              <w:right w:val="single" w:sz="2" w:space="0" w:color="000000"/>
            </w:tcBorders>
          </w:tcPr>
          <w:p w:rsidR="008B44EE" w:rsidRDefault="008B44EE" w:rsidP="004664EF">
            <w:pPr>
              <w:ind w:left="5"/>
            </w:pPr>
            <w:r>
              <w:rPr>
                <w:rFonts w:ascii="Times New Roman" w:eastAsia="Times New Roman" w:hAnsi="Times New Roman" w:cs="Times New Roman"/>
                <w:sz w:val="24"/>
              </w:rPr>
              <w:t xml:space="preserve">ФАП </w:t>
            </w:r>
            <w:r w:rsidR="004664EF">
              <w:rPr>
                <w:rFonts w:ascii="Times New Roman" w:eastAsia="Times New Roman" w:hAnsi="Times New Roman" w:cs="Times New Roman"/>
                <w:sz w:val="24"/>
              </w:rPr>
              <w:t>(ФП)</w:t>
            </w:r>
          </w:p>
        </w:tc>
        <w:tc>
          <w:tcPr>
            <w:tcW w:w="2059" w:type="dxa"/>
            <w:tcBorders>
              <w:top w:val="single" w:sz="2" w:space="0" w:color="000000"/>
              <w:left w:val="single" w:sz="2" w:space="0" w:color="000000"/>
              <w:bottom w:val="single" w:sz="2" w:space="0" w:color="000000"/>
              <w:right w:val="single" w:sz="2" w:space="0" w:color="000000"/>
            </w:tcBorders>
          </w:tcPr>
          <w:p w:rsidR="004664EF" w:rsidRDefault="004664EF" w:rsidP="004664EF">
            <w:pPr>
              <w:ind w:left="5"/>
              <w:rPr>
                <w:rFonts w:ascii="Times New Roman" w:eastAsia="Times New Roman" w:hAnsi="Times New Roman" w:cs="Times New Roman"/>
                <w:sz w:val="24"/>
              </w:rPr>
            </w:pPr>
            <w:r>
              <w:rPr>
                <w:rFonts w:ascii="Times New Roman" w:eastAsia="Times New Roman" w:hAnsi="Times New Roman" w:cs="Times New Roman"/>
                <w:sz w:val="24"/>
              </w:rPr>
              <w:t xml:space="preserve">село </w:t>
            </w:r>
            <w:proofErr w:type="spellStart"/>
            <w:r>
              <w:rPr>
                <w:rFonts w:ascii="Times New Roman" w:eastAsia="Times New Roman" w:hAnsi="Times New Roman" w:cs="Times New Roman"/>
                <w:sz w:val="24"/>
              </w:rPr>
              <w:t>Кашкент</w:t>
            </w:r>
            <w:proofErr w:type="spellEnd"/>
          </w:p>
          <w:p w:rsidR="004664EF" w:rsidRDefault="004664EF" w:rsidP="004664EF">
            <w:pPr>
              <w:ind w:left="5"/>
              <w:rPr>
                <w:rFonts w:ascii="Times New Roman" w:eastAsia="Times New Roman" w:hAnsi="Times New Roman" w:cs="Times New Roman"/>
                <w:sz w:val="24"/>
              </w:rPr>
            </w:pPr>
            <w:r>
              <w:rPr>
                <w:rFonts w:ascii="Times New Roman" w:eastAsia="Times New Roman" w:hAnsi="Times New Roman" w:cs="Times New Roman"/>
                <w:sz w:val="24"/>
              </w:rPr>
              <w:t xml:space="preserve">село </w:t>
            </w:r>
            <w:proofErr w:type="spellStart"/>
            <w:r>
              <w:rPr>
                <w:rFonts w:ascii="Times New Roman" w:eastAsia="Times New Roman" w:hAnsi="Times New Roman" w:cs="Times New Roman"/>
                <w:sz w:val="24"/>
              </w:rPr>
              <w:t>Чиликар</w:t>
            </w:r>
            <w:proofErr w:type="spellEnd"/>
          </w:p>
          <w:p w:rsidR="008B44EE" w:rsidRDefault="004664EF" w:rsidP="004664EF">
            <w:r>
              <w:rPr>
                <w:rFonts w:ascii="Times New Roman" w:eastAsia="Times New Roman" w:hAnsi="Times New Roman" w:cs="Times New Roman"/>
                <w:sz w:val="24"/>
              </w:rPr>
              <w:t xml:space="preserve">село </w:t>
            </w:r>
            <w:proofErr w:type="spellStart"/>
            <w:r>
              <w:rPr>
                <w:rFonts w:ascii="Times New Roman" w:eastAsia="Times New Roman" w:hAnsi="Times New Roman" w:cs="Times New Roman"/>
                <w:sz w:val="24"/>
              </w:rPr>
              <w:t>Дардаркент</w:t>
            </w:r>
            <w:proofErr w:type="spellEnd"/>
          </w:p>
        </w:tc>
        <w:tc>
          <w:tcPr>
            <w:tcW w:w="3878" w:type="dxa"/>
            <w:tcBorders>
              <w:top w:val="single" w:sz="2" w:space="0" w:color="000000"/>
              <w:left w:val="single" w:sz="2" w:space="0" w:color="000000"/>
              <w:bottom w:val="single" w:sz="2" w:space="0" w:color="000000"/>
              <w:right w:val="single" w:sz="2" w:space="0" w:color="000000"/>
            </w:tcBorders>
          </w:tcPr>
          <w:p w:rsidR="008B44EE" w:rsidRPr="008B44EE" w:rsidRDefault="004664EF" w:rsidP="004664EF">
            <w:pPr>
              <w:jc w:val="center"/>
              <w:rPr>
                <w:rFonts w:ascii="Times New Roman" w:hAnsi="Times New Roman" w:cs="Times New Roman"/>
                <w:sz w:val="24"/>
                <w:szCs w:val="24"/>
              </w:rPr>
            </w:pPr>
            <w:r>
              <w:rPr>
                <w:rFonts w:ascii="Times New Roman" w:hAnsi="Times New Roman" w:cs="Times New Roman"/>
                <w:sz w:val="24"/>
                <w:szCs w:val="24"/>
              </w:rPr>
              <w:t>30</w:t>
            </w:r>
            <w:r w:rsidR="008B44EE" w:rsidRPr="008B44EE">
              <w:rPr>
                <w:rFonts w:ascii="Times New Roman" w:hAnsi="Times New Roman" w:cs="Times New Roman"/>
                <w:sz w:val="24"/>
                <w:szCs w:val="24"/>
              </w:rPr>
              <w:t xml:space="preserve"> м</w:t>
            </w:r>
          </w:p>
        </w:tc>
      </w:tr>
    </w:tbl>
    <w:p w:rsidR="00D104E9" w:rsidRDefault="00D104E9"/>
    <w:sectPr w:rsidR="00D104E9" w:rsidSect="002B6D69">
      <w:type w:val="continuous"/>
      <w:pgSz w:w="11904" w:h="16838"/>
      <w:pgMar w:top="426" w:right="499" w:bottom="4534" w:left="14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85B14"/>
    <w:multiLevelType w:val="hybridMultilevel"/>
    <w:tmpl w:val="C3B469EC"/>
    <w:lvl w:ilvl="0" w:tplc="F5E2A4D2">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A00514">
      <w:start w:val="1"/>
      <w:numFmt w:val="lowerLetter"/>
      <w:lvlText w:val="%2"/>
      <w:lvlJc w:val="left"/>
      <w:pPr>
        <w:ind w:left="1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D2968E">
      <w:start w:val="1"/>
      <w:numFmt w:val="lowerRoman"/>
      <w:lvlText w:val="%3"/>
      <w:lvlJc w:val="left"/>
      <w:pPr>
        <w:ind w:left="2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B4497A">
      <w:start w:val="1"/>
      <w:numFmt w:val="decimal"/>
      <w:lvlText w:val="%4"/>
      <w:lvlJc w:val="left"/>
      <w:pPr>
        <w:ind w:left="3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A2923E">
      <w:start w:val="1"/>
      <w:numFmt w:val="lowerLetter"/>
      <w:lvlText w:val="%5"/>
      <w:lvlJc w:val="left"/>
      <w:pPr>
        <w:ind w:left="3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EA5A70">
      <w:start w:val="1"/>
      <w:numFmt w:val="lowerRoman"/>
      <w:lvlText w:val="%6"/>
      <w:lvlJc w:val="left"/>
      <w:pPr>
        <w:ind w:left="4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C86FF2">
      <w:start w:val="1"/>
      <w:numFmt w:val="decimal"/>
      <w:lvlText w:val="%7"/>
      <w:lvlJc w:val="left"/>
      <w:pPr>
        <w:ind w:left="5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F038C2">
      <w:start w:val="1"/>
      <w:numFmt w:val="lowerLetter"/>
      <w:lvlText w:val="%8"/>
      <w:lvlJc w:val="left"/>
      <w:pPr>
        <w:ind w:left="5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ACE89E">
      <w:start w:val="1"/>
      <w:numFmt w:val="lowerRoman"/>
      <w:lvlText w:val="%9"/>
      <w:lvlJc w:val="left"/>
      <w:pPr>
        <w:ind w:left="6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47A260A4"/>
    <w:multiLevelType w:val="hybridMultilevel"/>
    <w:tmpl w:val="82EACF34"/>
    <w:lvl w:ilvl="0" w:tplc="9A04360C">
      <w:start w:val="4"/>
      <w:numFmt w:val="decimal"/>
      <w:lvlText w:val="%1."/>
      <w:lvlJc w:val="left"/>
      <w:pPr>
        <w:ind w:left="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6A28A2">
      <w:start w:val="1"/>
      <w:numFmt w:val="lowerLetter"/>
      <w:lvlText w:val="%2"/>
      <w:lvlJc w:val="left"/>
      <w:pPr>
        <w:ind w:left="1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10DCE8">
      <w:start w:val="1"/>
      <w:numFmt w:val="lowerRoman"/>
      <w:lvlText w:val="%3"/>
      <w:lvlJc w:val="left"/>
      <w:pPr>
        <w:ind w:left="2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7833B4">
      <w:start w:val="1"/>
      <w:numFmt w:val="decimal"/>
      <w:lvlText w:val="%4"/>
      <w:lvlJc w:val="left"/>
      <w:pPr>
        <w:ind w:left="3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7C1900">
      <w:start w:val="1"/>
      <w:numFmt w:val="lowerLetter"/>
      <w:lvlText w:val="%5"/>
      <w:lvlJc w:val="left"/>
      <w:pPr>
        <w:ind w:left="3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5017BE">
      <w:start w:val="1"/>
      <w:numFmt w:val="lowerRoman"/>
      <w:lvlText w:val="%6"/>
      <w:lvlJc w:val="left"/>
      <w:pPr>
        <w:ind w:left="4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A29D7A">
      <w:start w:val="1"/>
      <w:numFmt w:val="decimal"/>
      <w:lvlText w:val="%7"/>
      <w:lvlJc w:val="left"/>
      <w:pPr>
        <w:ind w:left="5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BCF5F8">
      <w:start w:val="1"/>
      <w:numFmt w:val="lowerLetter"/>
      <w:lvlText w:val="%8"/>
      <w:lvlJc w:val="left"/>
      <w:pPr>
        <w:ind w:left="5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4C4164">
      <w:start w:val="1"/>
      <w:numFmt w:val="lowerRoman"/>
      <w:lvlText w:val="%9"/>
      <w:lvlJc w:val="left"/>
      <w:pPr>
        <w:ind w:left="6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E9"/>
    <w:rsid w:val="002B466F"/>
    <w:rsid w:val="002B6D69"/>
    <w:rsid w:val="004664EF"/>
    <w:rsid w:val="007260F0"/>
    <w:rsid w:val="00833EC6"/>
    <w:rsid w:val="008B44EE"/>
    <w:rsid w:val="00906221"/>
    <w:rsid w:val="00D104E9"/>
    <w:rsid w:val="00F44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260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0F0"/>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260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0F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620</Words>
  <Characters>3538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Исмаилов Ямудин Касимович</dc:creator>
  <cp:lastModifiedBy>111</cp:lastModifiedBy>
  <cp:revision>6</cp:revision>
  <dcterms:created xsi:type="dcterms:W3CDTF">2024-01-17T06:29:00Z</dcterms:created>
  <dcterms:modified xsi:type="dcterms:W3CDTF">2024-01-17T06:41:00Z</dcterms:modified>
</cp:coreProperties>
</file>